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2CF" w:rsidRDefault="00D804CA">
      <w:pPr>
        <w:spacing w:beforeLines="100" w:before="312" w:afterLines="50" w:after="156"/>
        <w:jc w:val="center"/>
        <w:rPr>
          <w:b/>
          <w:spacing w:val="-10"/>
          <w:sz w:val="28"/>
        </w:rPr>
      </w:pPr>
      <w:r>
        <w:rPr>
          <w:b/>
          <w:spacing w:val="-10"/>
          <w:sz w:val="28"/>
        </w:rPr>
        <w:t>关于开展</w:t>
      </w:r>
      <w:r>
        <w:rPr>
          <w:rFonts w:hint="eastAsia"/>
          <w:b/>
          <w:spacing w:val="-10"/>
          <w:sz w:val="28"/>
        </w:rPr>
        <w:t>2023-2024</w:t>
      </w:r>
      <w:r>
        <w:rPr>
          <w:rFonts w:hint="eastAsia"/>
          <w:b/>
          <w:spacing w:val="-10"/>
          <w:sz w:val="28"/>
        </w:rPr>
        <w:t>学年第</w:t>
      </w:r>
      <w:r>
        <w:rPr>
          <w:rFonts w:hint="eastAsia"/>
          <w:b/>
          <w:spacing w:val="-10"/>
          <w:sz w:val="28"/>
        </w:rPr>
        <w:t>1</w:t>
      </w:r>
      <w:r>
        <w:rPr>
          <w:rFonts w:hint="eastAsia"/>
          <w:b/>
          <w:spacing w:val="-10"/>
          <w:sz w:val="28"/>
        </w:rPr>
        <w:t>学期教师课堂教学能力考核工作的通知</w:t>
      </w:r>
    </w:p>
    <w:p w:rsidR="000E62CF" w:rsidRPr="00D804CA" w:rsidRDefault="00D804CA" w:rsidP="00D804CA">
      <w:pPr>
        <w:spacing w:line="480" w:lineRule="auto"/>
        <w:rPr>
          <w:rFonts w:ascii="仿宋" w:eastAsia="仿宋" w:hAnsi="仿宋" w:cs="仿宋"/>
          <w:sz w:val="28"/>
          <w:szCs w:val="24"/>
        </w:rPr>
      </w:pPr>
      <w:r w:rsidRPr="00D804CA">
        <w:rPr>
          <w:rFonts w:ascii="仿宋" w:eastAsia="仿宋" w:hAnsi="仿宋" w:cs="仿宋" w:hint="eastAsia"/>
          <w:sz w:val="28"/>
          <w:szCs w:val="24"/>
        </w:rPr>
        <w:t>各二级教学单位、相关部门：</w:t>
      </w:r>
    </w:p>
    <w:p w:rsidR="000E62CF" w:rsidRPr="00D804CA" w:rsidRDefault="00D804CA" w:rsidP="00D804CA">
      <w:pPr>
        <w:spacing w:line="480" w:lineRule="auto"/>
        <w:ind w:firstLineChars="200" w:firstLine="560"/>
        <w:rPr>
          <w:rFonts w:ascii="仿宋" w:eastAsia="仿宋" w:hAnsi="仿宋" w:cs="仿宋"/>
          <w:sz w:val="28"/>
          <w:szCs w:val="24"/>
        </w:rPr>
      </w:pPr>
      <w:r w:rsidRPr="00D804CA">
        <w:rPr>
          <w:rFonts w:ascii="仿宋" w:eastAsia="仿宋" w:hAnsi="仿宋" w:cs="仿宋" w:hint="eastAsia"/>
          <w:sz w:val="28"/>
          <w:szCs w:val="24"/>
        </w:rPr>
        <w:t>根据《江苏航运职业技术学院教师课堂教学能力考核实施方案》和《关于开展江苏航运职业技术学院教师课堂教学能力考核（</w:t>
      </w:r>
      <w:r w:rsidRPr="00D804CA">
        <w:rPr>
          <w:rFonts w:ascii="仿宋" w:eastAsia="仿宋" w:hAnsi="仿宋" w:cs="仿宋" w:hint="eastAsia"/>
          <w:sz w:val="28"/>
          <w:szCs w:val="24"/>
        </w:rPr>
        <w:t>2023-2026</w:t>
      </w:r>
      <w:r w:rsidRPr="00D804CA">
        <w:rPr>
          <w:rFonts w:ascii="仿宋" w:eastAsia="仿宋" w:hAnsi="仿宋" w:cs="仿宋" w:hint="eastAsia"/>
          <w:sz w:val="28"/>
          <w:szCs w:val="24"/>
        </w:rPr>
        <w:t>）第一轮考核工作的通知》文件精神，现就本学期的考核工作安排通知如下：</w:t>
      </w:r>
    </w:p>
    <w:p w:rsidR="000E62CF" w:rsidRPr="00D804CA" w:rsidRDefault="00D804CA" w:rsidP="00D804CA">
      <w:pPr>
        <w:pStyle w:val="a4"/>
        <w:spacing w:line="480" w:lineRule="auto"/>
        <w:ind w:left="420" w:firstLineChars="0" w:firstLine="0"/>
        <w:rPr>
          <w:rFonts w:ascii="仿宋" w:eastAsia="仿宋" w:hAnsi="仿宋" w:cs="仿宋"/>
          <w:b/>
          <w:bCs/>
          <w:sz w:val="28"/>
          <w:szCs w:val="24"/>
        </w:rPr>
      </w:pPr>
      <w:r w:rsidRPr="00D804CA">
        <w:rPr>
          <w:rFonts w:ascii="仿宋" w:eastAsia="仿宋" w:hAnsi="仿宋" w:cs="仿宋" w:hint="eastAsia"/>
          <w:b/>
          <w:bCs/>
          <w:sz w:val="28"/>
          <w:szCs w:val="24"/>
        </w:rPr>
        <w:t>一、考核时间及地点</w:t>
      </w:r>
    </w:p>
    <w:p w:rsidR="000E62CF" w:rsidRPr="00D804CA" w:rsidRDefault="00D804CA" w:rsidP="00D804CA">
      <w:pPr>
        <w:pStyle w:val="a4"/>
        <w:spacing w:line="480" w:lineRule="auto"/>
        <w:ind w:left="420" w:firstLineChars="0" w:firstLine="0"/>
        <w:rPr>
          <w:rFonts w:ascii="仿宋" w:eastAsia="仿宋" w:hAnsi="仿宋" w:cs="仿宋"/>
          <w:sz w:val="28"/>
          <w:szCs w:val="24"/>
        </w:rPr>
      </w:pPr>
      <w:r w:rsidRPr="00D804CA">
        <w:rPr>
          <w:rFonts w:ascii="仿宋" w:eastAsia="仿宋" w:hAnsi="仿宋" w:cs="仿宋" w:hint="eastAsia"/>
          <w:sz w:val="28"/>
          <w:szCs w:val="24"/>
        </w:rPr>
        <w:t>本学期教师课堂教学能力考核时间由学校统一安排：</w:t>
      </w:r>
    </w:p>
    <w:p w:rsidR="000E62CF" w:rsidRPr="00D804CA" w:rsidRDefault="00D804CA" w:rsidP="00D804CA">
      <w:pPr>
        <w:pStyle w:val="a4"/>
        <w:spacing w:line="480" w:lineRule="auto"/>
        <w:ind w:left="420" w:firstLineChars="0" w:firstLine="0"/>
        <w:rPr>
          <w:rFonts w:ascii="仿宋" w:eastAsia="仿宋" w:hAnsi="仿宋" w:cs="仿宋"/>
          <w:sz w:val="28"/>
          <w:szCs w:val="24"/>
        </w:rPr>
      </w:pPr>
      <w:r w:rsidRPr="00D804CA">
        <w:rPr>
          <w:rFonts w:ascii="仿宋" w:eastAsia="仿宋" w:hAnsi="仿宋" w:cs="仿宋" w:hint="eastAsia"/>
          <w:sz w:val="28"/>
          <w:szCs w:val="24"/>
        </w:rPr>
        <w:t>1.</w:t>
      </w:r>
      <w:r w:rsidRPr="00D804CA">
        <w:rPr>
          <w:rFonts w:ascii="仿宋" w:eastAsia="仿宋" w:hAnsi="仿宋" w:cs="仿宋" w:hint="eastAsia"/>
          <w:sz w:val="28"/>
          <w:szCs w:val="24"/>
        </w:rPr>
        <w:t>校级考核：</w:t>
      </w:r>
      <w:r w:rsidRPr="00D804CA">
        <w:rPr>
          <w:rFonts w:ascii="仿宋" w:eastAsia="仿宋" w:hAnsi="仿宋" w:cs="仿宋" w:hint="eastAsia"/>
          <w:sz w:val="28"/>
          <w:szCs w:val="24"/>
        </w:rPr>
        <w:t>11</w:t>
      </w:r>
      <w:r w:rsidRPr="00D804CA">
        <w:rPr>
          <w:rFonts w:ascii="仿宋" w:eastAsia="仿宋" w:hAnsi="仿宋" w:cs="仿宋" w:hint="eastAsia"/>
          <w:sz w:val="28"/>
          <w:szCs w:val="24"/>
        </w:rPr>
        <w:t>月</w:t>
      </w:r>
      <w:r w:rsidRPr="00D804CA">
        <w:rPr>
          <w:rFonts w:ascii="仿宋" w:eastAsia="仿宋" w:hAnsi="仿宋" w:cs="仿宋" w:hint="eastAsia"/>
          <w:sz w:val="28"/>
          <w:szCs w:val="24"/>
        </w:rPr>
        <w:t>22</w:t>
      </w:r>
      <w:r w:rsidRPr="00D804CA">
        <w:rPr>
          <w:rFonts w:ascii="仿宋" w:eastAsia="仿宋" w:hAnsi="仿宋" w:cs="仿宋" w:hint="eastAsia"/>
          <w:sz w:val="28"/>
          <w:szCs w:val="24"/>
        </w:rPr>
        <w:t>日下午</w:t>
      </w:r>
      <w:r w:rsidRPr="00D804CA">
        <w:rPr>
          <w:rFonts w:ascii="仿宋" w:eastAsia="仿宋" w:hAnsi="仿宋" w:cs="仿宋" w:hint="eastAsia"/>
          <w:sz w:val="28"/>
          <w:szCs w:val="24"/>
        </w:rPr>
        <w:t>1:30</w:t>
      </w:r>
      <w:r w:rsidRPr="00D804CA">
        <w:rPr>
          <w:rFonts w:ascii="仿宋" w:eastAsia="仿宋" w:hAnsi="仿宋" w:cs="仿宋" w:hint="eastAsia"/>
          <w:sz w:val="28"/>
          <w:szCs w:val="24"/>
        </w:rPr>
        <w:t>，地点为</w:t>
      </w:r>
      <w:proofErr w:type="gramStart"/>
      <w:r w:rsidRPr="00D804CA">
        <w:rPr>
          <w:rFonts w:ascii="仿宋" w:eastAsia="仿宋" w:hAnsi="仿宋" w:cs="仿宋" w:hint="eastAsia"/>
          <w:sz w:val="28"/>
          <w:szCs w:val="24"/>
        </w:rPr>
        <w:t>崇川楼</w:t>
      </w:r>
      <w:proofErr w:type="gramEnd"/>
      <w:r w:rsidRPr="00D804CA">
        <w:rPr>
          <w:rFonts w:ascii="仿宋" w:eastAsia="仿宋" w:hAnsi="仿宋" w:cs="仿宋" w:hint="eastAsia"/>
          <w:sz w:val="28"/>
          <w:szCs w:val="24"/>
        </w:rPr>
        <w:t>110</w:t>
      </w:r>
      <w:r w:rsidRPr="00D804CA">
        <w:rPr>
          <w:rFonts w:ascii="仿宋" w:eastAsia="仿宋" w:hAnsi="仿宋" w:cs="仿宋" w:hint="eastAsia"/>
          <w:sz w:val="28"/>
          <w:szCs w:val="24"/>
        </w:rPr>
        <w:t>报告厅；</w:t>
      </w:r>
    </w:p>
    <w:p w:rsidR="000E62CF" w:rsidRPr="00D804CA" w:rsidRDefault="00D804CA" w:rsidP="00D804CA">
      <w:pPr>
        <w:pStyle w:val="a4"/>
        <w:spacing w:line="480" w:lineRule="auto"/>
        <w:ind w:left="420" w:firstLineChars="0" w:firstLine="0"/>
        <w:rPr>
          <w:rFonts w:ascii="仿宋" w:eastAsia="仿宋" w:hAnsi="仿宋" w:cs="仿宋"/>
          <w:sz w:val="28"/>
          <w:szCs w:val="24"/>
        </w:rPr>
      </w:pPr>
      <w:r w:rsidRPr="00D804CA">
        <w:rPr>
          <w:rFonts w:ascii="仿宋" w:eastAsia="仿宋" w:hAnsi="仿宋" w:cs="仿宋" w:hint="eastAsia"/>
          <w:sz w:val="28"/>
          <w:szCs w:val="24"/>
        </w:rPr>
        <w:t>2.</w:t>
      </w:r>
      <w:r w:rsidRPr="00D804CA">
        <w:rPr>
          <w:rFonts w:ascii="仿宋" w:eastAsia="仿宋" w:hAnsi="仿宋" w:cs="仿宋" w:hint="eastAsia"/>
          <w:sz w:val="28"/>
          <w:szCs w:val="24"/>
        </w:rPr>
        <w:t>院级考核：</w:t>
      </w:r>
      <w:r w:rsidRPr="00D804CA">
        <w:rPr>
          <w:rFonts w:ascii="仿宋" w:eastAsia="仿宋" w:hAnsi="仿宋" w:cs="仿宋" w:hint="eastAsia"/>
          <w:sz w:val="28"/>
          <w:szCs w:val="24"/>
        </w:rPr>
        <w:t>11</w:t>
      </w:r>
      <w:r w:rsidRPr="00D804CA">
        <w:rPr>
          <w:rFonts w:ascii="仿宋" w:eastAsia="仿宋" w:hAnsi="仿宋" w:cs="仿宋" w:hint="eastAsia"/>
          <w:sz w:val="28"/>
          <w:szCs w:val="24"/>
        </w:rPr>
        <w:t>月</w:t>
      </w:r>
      <w:r w:rsidRPr="00D804CA">
        <w:rPr>
          <w:rFonts w:ascii="仿宋" w:eastAsia="仿宋" w:hAnsi="仿宋" w:cs="仿宋" w:hint="eastAsia"/>
          <w:sz w:val="28"/>
          <w:szCs w:val="24"/>
        </w:rPr>
        <w:t>25</w:t>
      </w:r>
      <w:r w:rsidRPr="00D804CA">
        <w:rPr>
          <w:rFonts w:ascii="仿宋" w:eastAsia="仿宋" w:hAnsi="仿宋" w:cs="仿宋" w:hint="eastAsia"/>
          <w:sz w:val="28"/>
          <w:szCs w:val="24"/>
        </w:rPr>
        <w:t>日</w:t>
      </w:r>
      <w:r w:rsidRPr="00D804CA">
        <w:rPr>
          <w:rFonts w:ascii="仿宋" w:eastAsia="仿宋" w:hAnsi="仿宋" w:cs="仿宋" w:hint="eastAsia"/>
          <w:sz w:val="28"/>
          <w:szCs w:val="24"/>
        </w:rPr>
        <w:t>8:30</w:t>
      </w:r>
      <w:r w:rsidRPr="00D804CA">
        <w:rPr>
          <w:rFonts w:ascii="仿宋" w:eastAsia="仿宋" w:hAnsi="仿宋" w:cs="仿宋" w:hint="eastAsia"/>
          <w:sz w:val="28"/>
          <w:szCs w:val="24"/>
        </w:rPr>
        <w:t>，地点由各二级教学单位自行安排。</w:t>
      </w:r>
    </w:p>
    <w:p w:rsidR="000E62CF" w:rsidRPr="00D804CA" w:rsidRDefault="00D804CA" w:rsidP="00D804CA">
      <w:pPr>
        <w:pStyle w:val="a4"/>
        <w:spacing w:line="480" w:lineRule="auto"/>
        <w:ind w:left="420" w:firstLineChars="0" w:firstLine="0"/>
        <w:rPr>
          <w:rFonts w:ascii="仿宋" w:eastAsia="仿宋" w:hAnsi="仿宋" w:cs="仿宋"/>
          <w:b/>
          <w:bCs/>
          <w:sz w:val="28"/>
          <w:szCs w:val="24"/>
        </w:rPr>
      </w:pPr>
      <w:r w:rsidRPr="00D804CA">
        <w:rPr>
          <w:rFonts w:ascii="仿宋" w:eastAsia="仿宋" w:hAnsi="仿宋" w:cs="仿宋" w:hint="eastAsia"/>
          <w:b/>
          <w:bCs/>
          <w:sz w:val="28"/>
          <w:szCs w:val="24"/>
        </w:rPr>
        <w:t>二、被考核对象</w:t>
      </w:r>
    </w:p>
    <w:p w:rsidR="000E62CF" w:rsidRPr="00D804CA" w:rsidRDefault="00D804CA" w:rsidP="00D804CA">
      <w:pPr>
        <w:pStyle w:val="a4"/>
        <w:spacing w:line="480" w:lineRule="auto"/>
        <w:ind w:firstLine="560"/>
        <w:rPr>
          <w:rFonts w:ascii="仿宋" w:eastAsia="仿宋" w:hAnsi="仿宋" w:cs="仿宋"/>
          <w:sz w:val="28"/>
          <w:szCs w:val="24"/>
        </w:rPr>
      </w:pPr>
      <w:r w:rsidRPr="00D804CA">
        <w:rPr>
          <w:rFonts w:ascii="仿宋" w:eastAsia="仿宋" w:hAnsi="仿宋" w:cs="仿宋" w:hint="eastAsia"/>
          <w:sz w:val="28"/>
          <w:szCs w:val="24"/>
        </w:rPr>
        <w:t>校级考核对象由各二级教学单位在本部门中层、正高级教师或院级考核组成员中自行推荐，原则上为本单位教学副院长（副主任），每单位</w:t>
      </w:r>
      <w:r w:rsidRPr="00D804CA">
        <w:rPr>
          <w:rFonts w:ascii="仿宋" w:eastAsia="仿宋" w:hAnsi="仿宋" w:cs="仿宋" w:hint="eastAsia"/>
          <w:sz w:val="28"/>
          <w:szCs w:val="24"/>
        </w:rPr>
        <w:t>1</w:t>
      </w:r>
      <w:r w:rsidRPr="00D804CA">
        <w:rPr>
          <w:rFonts w:ascii="仿宋" w:eastAsia="仿宋" w:hAnsi="仿宋" w:cs="仿宋" w:hint="eastAsia"/>
          <w:sz w:val="28"/>
          <w:szCs w:val="24"/>
        </w:rPr>
        <w:t>人；院级考核对象根据各二级教学单位三年考核计划进度安排进行编排。具体名单</w:t>
      </w:r>
      <w:r w:rsidRPr="00D804CA">
        <w:rPr>
          <w:rFonts w:ascii="仿宋" w:eastAsia="仿宋" w:hAnsi="仿宋" w:cs="仿宋" w:hint="eastAsia"/>
          <w:sz w:val="28"/>
          <w:szCs w:val="24"/>
        </w:rPr>
        <w:t>另行通知</w:t>
      </w:r>
      <w:r w:rsidRPr="00D804CA">
        <w:rPr>
          <w:rFonts w:ascii="仿宋" w:eastAsia="仿宋" w:hAnsi="仿宋" w:cs="仿宋" w:hint="eastAsia"/>
          <w:sz w:val="28"/>
          <w:szCs w:val="24"/>
        </w:rPr>
        <w:t>。</w:t>
      </w:r>
    </w:p>
    <w:p w:rsidR="000E62CF" w:rsidRPr="00D804CA" w:rsidRDefault="00D804CA" w:rsidP="00D804CA">
      <w:pPr>
        <w:pStyle w:val="a4"/>
        <w:spacing w:line="480" w:lineRule="auto"/>
        <w:ind w:left="420" w:firstLineChars="0" w:firstLine="0"/>
        <w:rPr>
          <w:rFonts w:ascii="仿宋" w:eastAsia="仿宋" w:hAnsi="仿宋" w:cs="仿宋"/>
          <w:b/>
          <w:bCs/>
          <w:sz w:val="28"/>
          <w:szCs w:val="24"/>
        </w:rPr>
      </w:pPr>
      <w:r w:rsidRPr="00D804CA">
        <w:rPr>
          <w:rFonts w:ascii="仿宋" w:eastAsia="仿宋" w:hAnsi="仿宋" w:cs="仿宋" w:hint="eastAsia"/>
          <w:b/>
          <w:bCs/>
          <w:sz w:val="28"/>
          <w:szCs w:val="24"/>
        </w:rPr>
        <w:t>三、考核内容</w:t>
      </w:r>
    </w:p>
    <w:p w:rsidR="000E62CF" w:rsidRPr="00D804CA" w:rsidRDefault="00D804CA" w:rsidP="00D804CA">
      <w:pPr>
        <w:pStyle w:val="a4"/>
        <w:spacing w:line="480" w:lineRule="auto"/>
        <w:ind w:firstLine="560"/>
        <w:rPr>
          <w:rFonts w:ascii="仿宋" w:eastAsia="仿宋" w:hAnsi="仿宋" w:cs="仿宋"/>
          <w:sz w:val="28"/>
          <w:szCs w:val="24"/>
        </w:rPr>
      </w:pPr>
      <w:r w:rsidRPr="00D804CA">
        <w:rPr>
          <w:rFonts w:ascii="仿宋" w:eastAsia="仿宋" w:hAnsi="仿宋" w:cs="仿宋" w:hint="eastAsia"/>
          <w:sz w:val="28"/>
          <w:szCs w:val="24"/>
        </w:rPr>
        <w:t>被考核教师从本学期担任的实际教学任务中选择一门课程进行考核；如本学期没有教学任务，可从上学期教学任务中选择一门课程。</w:t>
      </w:r>
    </w:p>
    <w:p w:rsidR="000E62CF" w:rsidRPr="00D804CA" w:rsidRDefault="00D804CA" w:rsidP="00D804CA">
      <w:pPr>
        <w:pStyle w:val="a4"/>
        <w:spacing w:line="480" w:lineRule="auto"/>
        <w:ind w:firstLine="560"/>
        <w:rPr>
          <w:rFonts w:ascii="仿宋" w:eastAsia="仿宋" w:hAnsi="仿宋" w:cs="仿宋"/>
          <w:sz w:val="28"/>
          <w:szCs w:val="24"/>
        </w:rPr>
      </w:pPr>
      <w:r w:rsidRPr="00D804CA">
        <w:rPr>
          <w:rFonts w:ascii="仿宋" w:eastAsia="仿宋" w:hAnsi="仿宋" w:cs="仿宋" w:hint="eastAsia"/>
          <w:sz w:val="28"/>
          <w:szCs w:val="24"/>
        </w:rPr>
        <w:t>1.</w:t>
      </w:r>
      <w:r w:rsidRPr="00D804CA">
        <w:rPr>
          <w:rFonts w:ascii="仿宋" w:eastAsia="仿宋" w:hAnsi="仿宋" w:cs="仿宋" w:hint="eastAsia"/>
          <w:sz w:val="28"/>
          <w:szCs w:val="24"/>
        </w:rPr>
        <w:t>教案及教材。被考核教师应提供考核课程的教案以及该课程的选用教材、参考书等。教案需按照新发布的模板进行填写，已开课程需</w:t>
      </w:r>
      <w:proofErr w:type="gramStart"/>
      <w:r w:rsidRPr="00D804CA">
        <w:rPr>
          <w:rFonts w:ascii="仿宋" w:eastAsia="仿宋" w:hAnsi="仿宋" w:cs="仿宋" w:hint="eastAsia"/>
          <w:sz w:val="28"/>
          <w:szCs w:val="24"/>
        </w:rPr>
        <w:t>提供整门课程</w:t>
      </w:r>
      <w:proofErr w:type="gramEnd"/>
      <w:r w:rsidRPr="00D804CA">
        <w:rPr>
          <w:rFonts w:ascii="仿宋" w:eastAsia="仿宋" w:hAnsi="仿宋" w:cs="仿宋" w:hint="eastAsia"/>
          <w:sz w:val="28"/>
          <w:szCs w:val="24"/>
        </w:rPr>
        <w:t>的教案，新开课程的教案进</w:t>
      </w:r>
      <w:r w:rsidRPr="00D804CA">
        <w:rPr>
          <w:rFonts w:ascii="仿宋" w:eastAsia="仿宋" w:hAnsi="仿宋" w:cs="仿宋" w:hint="eastAsia"/>
          <w:sz w:val="28"/>
          <w:szCs w:val="24"/>
        </w:rPr>
        <w:t>度不少于</w:t>
      </w:r>
      <w:r w:rsidRPr="00D804CA">
        <w:rPr>
          <w:rFonts w:ascii="仿宋" w:eastAsia="仿宋" w:hAnsi="仿宋" w:cs="仿宋" w:hint="eastAsia"/>
          <w:sz w:val="28"/>
          <w:szCs w:val="24"/>
        </w:rPr>
        <w:t>2/3</w:t>
      </w:r>
      <w:r w:rsidRPr="00D804CA">
        <w:rPr>
          <w:rFonts w:ascii="仿宋" w:eastAsia="仿宋" w:hAnsi="仿宋" w:cs="仿宋" w:hint="eastAsia"/>
          <w:sz w:val="28"/>
          <w:szCs w:val="24"/>
        </w:rPr>
        <w:t>。</w:t>
      </w:r>
    </w:p>
    <w:p w:rsidR="000E62CF" w:rsidRPr="00D804CA" w:rsidRDefault="00D804CA" w:rsidP="00D804CA">
      <w:pPr>
        <w:pStyle w:val="a4"/>
        <w:spacing w:line="480" w:lineRule="auto"/>
        <w:ind w:firstLine="560"/>
        <w:rPr>
          <w:rFonts w:ascii="仿宋" w:eastAsia="仿宋" w:hAnsi="仿宋" w:cs="仿宋"/>
          <w:sz w:val="28"/>
          <w:szCs w:val="24"/>
        </w:rPr>
      </w:pPr>
      <w:r w:rsidRPr="00D804CA">
        <w:rPr>
          <w:rFonts w:ascii="仿宋" w:eastAsia="仿宋" w:hAnsi="仿宋" w:cs="仿宋" w:hint="eastAsia"/>
          <w:sz w:val="28"/>
          <w:szCs w:val="24"/>
        </w:rPr>
        <w:lastRenderedPageBreak/>
        <w:t>2.</w:t>
      </w:r>
      <w:r w:rsidRPr="00D804CA">
        <w:rPr>
          <w:rFonts w:ascii="仿宋" w:eastAsia="仿宋" w:hAnsi="仿宋" w:cs="仿宋" w:hint="eastAsia"/>
          <w:sz w:val="28"/>
          <w:szCs w:val="24"/>
        </w:rPr>
        <w:t>课堂教学。考核组从考核课程中随机抽取一次教学任务，由教师自主准备</w:t>
      </w:r>
      <w:r w:rsidRPr="00D804CA">
        <w:rPr>
          <w:rFonts w:ascii="仿宋" w:eastAsia="仿宋" w:hAnsi="仿宋" w:cs="仿宋" w:hint="eastAsia"/>
          <w:sz w:val="28"/>
          <w:szCs w:val="24"/>
        </w:rPr>
        <w:t>20</w:t>
      </w:r>
      <w:r w:rsidRPr="00D804CA">
        <w:rPr>
          <w:rFonts w:ascii="仿宋" w:eastAsia="仿宋" w:hAnsi="仿宋" w:cs="仿宋" w:hint="eastAsia"/>
          <w:sz w:val="28"/>
          <w:szCs w:val="24"/>
        </w:rPr>
        <w:t>分钟，随后进行</w:t>
      </w:r>
      <w:r w:rsidRPr="00D804CA">
        <w:rPr>
          <w:rFonts w:ascii="仿宋" w:eastAsia="仿宋" w:hAnsi="仿宋" w:cs="仿宋" w:hint="eastAsia"/>
          <w:sz w:val="28"/>
          <w:szCs w:val="24"/>
        </w:rPr>
        <w:t>5</w:t>
      </w:r>
      <w:r w:rsidRPr="00D804CA">
        <w:rPr>
          <w:rFonts w:ascii="仿宋" w:eastAsia="仿宋" w:hAnsi="仿宋" w:cs="仿宋" w:hint="eastAsia"/>
          <w:sz w:val="28"/>
          <w:szCs w:val="24"/>
        </w:rPr>
        <w:t>分钟的说课和</w:t>
      </w:r>
      <w:r w:rsidRPr="00D804CA">
        <w:rPr>
          <w:rFonts w:ascii="仿宋" w:eastAsia="仿宋" w:hAnsi="仿宋" w:cs="仿宋" w:hint="eastAsia"/>
          <w:sz w:val="28"/>
          <w:szCs w:val="24"/>
        </w:rPr>
        <w:t>6-8</w:t>
      </w:r>
      <w:r w:rsidRPr="00D804CA">
        <w:rPr>
          <w:rFonts w:ascii="仿宋" w:eastAsia="仿宋" w:hAnsi="仿宋" w:cs="仿宋" w:hint="eastAsia"/>
          <w:sz w:val="28"/>
          <w:szCs w:val="24"/>
        </w:rPr>
        <w:t>分钟的无学生教学展示，重点考察教师教学整体设计（学情、目标、内容、策略等）、教学实施过程（教学模式、教学重难点等）、学生学习效果、教学特色创新、反思改进措施</w:t>
      </w:r>
      <w:r w:rsidRPr="00D804CA">
        <w:rPr>
          <w:rFonts w:ascii="仿宋" w:eastAsia="仿宋" w:hAnsi="仿宋" w:cs="仿宋" w:hint="eastAsia"/>
          <w:sz w:val="28"/>
          <w:szCs w:val="24"/>
        </w:rPr>
        <w:t>等能力</w:t>
      </w:r>
      <w:r w:rsidRPr="00D804CA">
        <w:rPr>
          <w:rFonts w:ascii="仿宋" w:eastAsia="仿宋" w:hAnsi="仿宋" w:cs="仿宋" w:hint="eastAsia"/>
          <w:sz w:val="28"/>
          <w:szCs w:val="24"/>
        </w:rPr>
        <w:t>。</w:t>
      </w:r>
    </w:p>
    <w:p w:rsidR="000E62CF" w:rsidRPr="00D804CA" w:rsidRDefault="00D804CA" w:rsidP="00D804CA">
      <w:pPr>
        <w:pStyle w:val="a4"/>
        <w:spacing w:line="480" w:lineRule="auto"/>
        <w:ind w:left="420" w:firstLineChars="0" w:firstLine="0"/>
        <w:rPr>
          <w:rFonts w:ascii="仿宋" w:eastAsia="仿宋" w:hAnsi="仿宋" w:cs="仿宋"/>
          <w:b/>
          <w:bCs/>
          <w:sz w:val="28"/>
          <w:szCs w:val="24"/>
        </w:rPr>
      </w:pPr>
      <w:r w:rsidRPr="00D804CA">
        <w:rPr>
          <w:rFonts w:ascii="仿宋" w:eastAsia="仿宋" w:hAnsi="仿宋" w:cs="仿宋" w:hint="eastAsia"/>
          <w:b/>
          <w:bCs/>
          <w:sz w:val="28"/>
          <w:szCs w:val="24"/>
        </w:rPr>
        <w:t>四、考核工作组织</w:t>
      </w:r>
    </w:p>
    <w:p w:rsidR="000E62CF" w:rsidRPr="00D804CA" w:rsidRDefault="00D804CA" w:rsidP="00D804CA">
      <w:pPr>
        <w:pStyle w:val="a4"/>
        <w:spacing w:line="480" w:lineRule="auto"/>
        <w:ind w:firstLine="560"/>
        <w:rPr>
          <w:rFonts w:ascii="仿宋" w:eastAsia="仿宋" w:hAnsi="仿宋" w:cs="仿宋"/>
          <w:sz w:val="28"/>
          <w:szCs w:val="24"/>
        </w:rPr>
      </w:pPr>
      <w:r w:rsidRPr="00D804CA">
        <w:rPr>
          <w:rFonts w:ascii="仿宋" w:eastAsia="仿宋" w:hAnsi="仿宋" w:cs="仿宋" w:hint="eastAsia"/>
          <w:sz w:val="28"/>
          <w:szCs w:val="24"/>
        </w:rPr>
        <w:t>1.</w:t>
      </w:r>
      <w:r w:rsidRPr="00D804CA">
        <w:rPr>
          <w:rFonts w:ascii="仿宋" w:eastAsia="仿宋" w:hAnsi="仿宋" w:cs="仿宋" w:hint="eastAsia"/>
          <w:sz w:val="28"/>
          <w:szCs w:val="24"/>
        </w:rPr>
        <w:t>校级考核组由教务处</w:t>
      </w:r>
      <w:r w:rsidRPr="00D804CA">
        <w:rPr>
          <w:rFonts w:ascii="仿宋" w:eastAsia="仿宋" w:hAnsi="仿宋" w:cs="仿宋" w:hint="eastAsia"/>
          <w:sz w:val="28"/>
          <w:szCs w:val="24"/>
        </w:rPr>
        <w:t>邀请</w:t>
      </w:r>
      <w:r w:rsidRPr="00D804CA">
        <w:rPr>
          <w:rFonts w:ascii="仿宋" w:eastAsia="仿宋" w:hAnsi="仿宋" w:cs="仿宋" w:hint="eastAsia"/>
          <w:sz w:val="28"/>
          <w:szCs w:val="24"/>
        </w:rPr>
        <w:t>校内外专家组成；院级考核组由各二级教学单位邀请校内外专家组成</w:t>
      </w:r>
      <w:r w:rsidRPr="00D804CA">
        <w:rPr>
          <w:rFonts w:ascii="仿宋" w:eastAsia="仿宋" w:hAnsi="仿宋" w:cs="仿宋" w:hint="eastAsia"/>
          <w:sz w:val="28"/>
          <w:szCs w:val="24"/>
        </w:rPr>
        <w:t>；</w:t>
      </w:r>
      <w:r w:rsidRPr="00D804CA">
        <w:rPr>
          <w:rFonts w:ascii="仿宋" w:eastAsia="仿宋" w:hAnsi="仿宋" w:cs="仿宋" w:hint="eastAsia"/>
          <w:sz w:val="28"/>
          <w:szCs w:val="24"/>
        </w:rPr>
        <w:t>各</w:t>
      </w:r>
      <w:r w:rsidRPr="00D804CA">
        <w:rPr>
          <w:rFonts w:ascii="仿宋" w:eastAsia="仿宋" w:hAnsi="仿宋" w:cs="仿宋" w:hint="eastAsia"/>
          <w:sz w:val="28"/>
          <w:szCs w:val="24"/>
        </w:rPr>
        <w:t>考核组</w:t>
      </w:r>
      <w:r w:rsidRPr="00D804CA">
        <w:rPr>
          <w:rFonts w:ascii="仿宋" w:eastAsia="仿宋" w:hAnsi="仿宋" w:cs="仿宋" w:hint="eastAsia"/>
          <w:sz w:val="28"/>
          <w:szCs w:val="24"/>
        </w:rPr>
        <w:t>原则上</w:t>
      </w:r>
      <w:r w:rsidRPr="00D804CA">
        <w:rPr>
          <w:rFonts w:ascii="仿宋" w:eastAsia="仿宋" w:hAnsi="仿宋" w:cs="仿宋" w:hint="eastAsia"/>
          <w:sz w:val="28"/>
          <w:szCs w:val="24"/>
        </w:rPr>
        <w:t>不低于</w:t>
      </w:r>
      <w:r w:rsidRPr="00D804CA">
        <w:rPr>
          <w:rFonts w:ascii="仿宋" w:eastAsia="仿宋" w:hAnsi="仿宋" w:cs="仿宋" w:hint="eastAsia"/>
          <w:sz w:val="28"/>
          <w:szCs w:val="24"/>
        </w:rPr>
        <w:t>5</w:t>
      </w:r>
      <w:r w:rsidRPr="00D804CA">
        <w:rPr>
          <w:rFonts w:ascii="仿宋" w:eastAsia="仿宋" w:hAnsi="仿宋" w:cs="仿宋" w:hint="eastAsia"/>
          <w:sz w:val="28"/>
          <w:szCs w:val="24"/>
        </w:rPr>
        <w:t>人，</w:t>
      </w:r>
      <w:r w:rsidRPr="00D804CA">
        <w:rPr>
          <w:rFonts w:ascii="仿宋" w:eastAsia="仿宋" w:hAnsi="仿宋" w:cs="仿宋" w:hint="eastAsia"/>
          <w:sz w:val="28"/>
          <w:szCs w:val="24"/>
        </w:rPr>
        <w:t>且</w:t>
      </w:r>
      <w:r w:rsidRPr="00D804CA">
        <w:rPr>
          <w:rFonts w:ascii="仿宋" w:eastAsia="仿宋" w:hAnsi="仿宋" w:cs="仿宋" w:hint="eastAsia"/>
          <w:sz w:val="28"/>
          <w:szCs w:val="24"/>
        </w:rPr>
        <w:t>校外专家不低于</w:t>
      </w:r>
      <w:r w:rsidRPr="00D804CA">
        <w:rPr>
          <w:rFonts w:ascii="仿宋" w:eastAsia="仿宋" w:hAnsi="仿宋" w:cs="仿宋" w:hint="eastAsia"/>
          <w:sz w:val="28"/>
          <w:szCs w:val="24"/>
        </w:rPr>
        <w:t>40%</w:t>
      </w:r>
      <w:r w:rsidRPr="00D804CA">
        <w:rPr>
          <w:rFonts w:ascii="仿宋" w:eastAsia="仿宋" w:hAnsi="仿宋" w:cs="仿宋" w:hint="eastAsia"/>
          <w:sz w:val="28"/>
          <w:szCs w:val="24"/>
        </w:rPr>
        <w:t>。各考核组自行安排秘书</w:t>
      </w:r>
      <w:r w:rsidRPr="00D804CA">
        <w:rPr>
          <w:rFonts w:ascii="仿宋" w:eastAsia="仿宋" w:hAnsi="仿宋" w:cs="仿宋" w:hint="eastAsia"/>
          <w:sz w:val="28"/>
          <w:szCs w:val="24"/>
        </w:rPr>
        <w:t>1</w:t>
      </w:r>
      <w:r w:rsidRPr="00D804CA">
        <w:rPr>
          <w:rFonts w:ascii="仿宋" w:eastAsia="仿宋" w:hAnsi="仿宋" w:cs="仿宋" w:hint="eastAsia"/>
          <w:sz w:val="28"/>
          <w:szCs w:val="24"/>
        </w:rPr>
        <w:t>名、工作人员若干，负责考核相关工作的沟通联络及组织</w:t>
      </w:r>
      <w:r w:rsidRPr="00D804CA">
        <w:rPr>
          <w:rFonts w:ascii="仿宋" w:eastAsia="仿宋" w:hAnsi="仿宋" w:cs="仿宋" w:hint="eastAsia"/>
          <w:sz w:val="28"/>
          <w:szCs w:val="24"/>
        </w:rPr>
        <w:t>落实。</w:t>
      </w:r>
    </w:p>
    <w:p w:rsidR="000E62CF" w:rsidRPr="00D804CA" w:rsidRDefault="00D804CA" w:rsidP="00D804CA">
      <w:pPr>
        <w:pStyle w:val="a4"/>
        <w:spacing w:line="480" w:lineRule="auto"/>
        <w:ind w:firstLine="560"/>
        <w:rPr>
          <w:rFonts w:ascii="仿宋" w:eastAsia="仿宋" w:hAnsi="仿宋" w:cs="仿宋"/>
          <w:sz w:val="28"/>
          <w:szCs w:val="24"/>
        </w:rPr>
      </w:pPr>
      <w:r w:rsidRPr="00D804CA">
        <w:rPr>
          <w:rFonts w:ascii="仿宋" w:eastAsia="仿宋" w:hAnsi="仿宋" w:cs="仿宋" w:hint="eastAsia"/>
          <w:sz w:val="28"/>
          <w:szCs w:val="24"/>
        </w:rPr>
        <w:t>2.</w:t>
      </w:r>
      <w:r w:rsidRPr="00D804CA">
        <w:rPr>
          <w:rFonts w:ascii="仿宋" w:eastAsia="仿宋" w:hAnsi="仿宋" w:cs="仿宋" w:hint="eastAsia"/>
          <w:sz w:val="28"/>
          <w:szCs w:val="24"/>
        </w:rPr>
        <w:t>各二级教学单位提前做好考核专家的邀请、考核地点的安排</w:t>
      </w:r>
      <w:r w:rsidRPr="00D804CA">
        <w:rPr>
          <w:rFonts w:ascii="仿宋" w:eastAsia="仿宋" w:hAnsi="仿宋" w:cs="仿宋" w:hint="eastAsia"/>
          <w:sz w:val="28"/>
          <w:szCs w:val="24"/>
        </w:rPr>
        <w:t>以及院级考核工作的组织</w:t>
      </w:r>
      <w:r w:rsidRPr="00D804CA">
        <w:rPr>
          <w:rFonts w:ascii="仿宋" w:eastAsia="仿宋" w:hAnsi="仿宋" w:cs="仿宋" w:hint="eastAsia"/>
          <w:sz w:val="28"/>
          <w:szCs w:val="24"/>
        </w:rPr>
        <w:t>等工作，填写《</w:t>
      </w:r>
      <w:r w:rsidRPr="00D804CA">
        <w:rPr>
          <w:rFonts w:ascii="仿宋" w:eastAsia="仿宋" w:hAnsi="仿宋" w:cs="仿宋" w:hint="eastAsia"/>
          <w:sz w:val="28"/>
          <w:szCs w:val="24"/>
        </w:rPr>
        <w:t>2023-2024</w:t>
      </w:r>
      <w:r w:rsidRPr="00D804CA">
        <w:rPr>
          <w:rFonts w:ascii="仿宋" w:eastAsia="仿宋" w:hAnsi="仿宋" w:cs="仿宋" w:hint="eastAsia"/>
          <w:sz w:val="28"/>
          <w:szCs w:val="24"/>
        </w:rPr>
        <w:t>学年第</w:t>
      </w:r>
      <w:r w:rsidRPr="00D804CA">
        <w:rPr>
          <w:rFonts w:ascii="仿宋" w:eastAsia="仿宋" w:hAnsi="仿宋" w:cs="仿宋" w:hint="eastAsia"/>
          <w:sz w:val="28"/>
          <w:szCs w:val="24"/>
        </w:rPr>
        <w:t>1</w:t>
      </w:r>
      <w:r w:rsidRPr="00D804CA">
        <w:rPr>
          <w:rFonts w:ascii="仿宋" w:eastAsia="仿宋" w:hAnsi="仿宋" w:cs="仿宋" w:hint="eastAsia"/>
          <w:sz w:val="28"/>
          <w:szCs w:val="24"/>
        </w:rPr>
        <w:t>学期二级教学单位教师课堂教学能力考核工作安排表》（附件</w:t>
      </w:r>
      <w:r w:rsidRPr="00D804CA">
        <w:rPr>
          <w:rFonts w:ascii="仿宋" w:eastAsia="仿宋" w:hAnsi="仿宋" w:cs="仿宋" w:hint="eastAsia"/>
          <w:sz w:val="28"/>
          <w:szCs w:val="24"/>
        </w:rPr>
        <w:t>1</w:t>
      </w:r>
      <w:r w:rsidRPr="00D804CA">
        <w:rPr>
          <w:rFonts w:ascii="仿宋" w:eastAsia="仿宋" w:hAnsi="仿宋" w:cs="仿宋" w:hint="eastAsia"/>
          <w:sz w:val="28"/>
          <w:szCs w:val="24"/>
        </w:rPr>
        <w:t>）于</w:t>
      </w:r>
      <w:r w:rsidRPr="00D804CA">
        <w:rPr>
          <w:rFonts w:ascii="仿宋" w:eastAsia="仿宋" w:hAnsi="仿宋" w:cs="仿宋" w:hint="eastAsia"/>
          <w:sz w:val="28"/>
          <w:szCs w:val="24"/>
        </w:rPr>
        <w:t>11</w:t>
      </w:r>
      <w:r w:rsidRPr="00D804CA">
        <w:rPr>
          <w:rFonts w:ascii="仿宋" w:eastAsia="仿宋" w:hAnsi="仿宋" w:cs="仿宋" w:hint="eastAsia"/>
          <w:sz w:val="28"/>
          <w:szCs w:val="24"/>
        </w:rPr>
        <w:t>月</w:t>
      </w:r>
      <w:r w:rsidRPr="00D804CA">
        <w:rPr>
          <w:rFonts w:ascii="仿宋" w:eastAsia="仿宋" w:hAnsi="仿宋" w:cs="仿宋" w:hint="eastAsia"/>
          <w:sz w:val="28"/>
          <w:szCs w:val="24"/>
        </w:rPr>
        <w:t>21</w:t>
      </w:r>
      <w:r w:rsidRPr="00D804CA">
        <w:rPr>
          <w:rFonts w:ascii="仿宋" w:eastAsia="仿宋" w:hAnsi="仿宋" w:cs="仿宋" w:hint="eastAsia"/>
          <w:sz w:val="28"/>
          <w:szCs w:val="24"/>
        </w:rPr>
        <w:t>日前报教务处。</w:t>
      </w:r>
    </w:p>
    <w:p w:rsidR="000E62CF" w:rsidRPr="00D804CA" w:rsidRDefault="00D804CA" w:rsidP="00D804CA">
      <w:pPr>
        <w:pStyle w:val="a4"/>
        <w:spacing w:line="480" w:lineRule="auto"/>
        <w:ind w:firstLine="560"/>
        <w:rPr>
          <w:rFonts w:ascii="仿宋" w:eastAsia="仿宋" w:hAnsi="仿宋" w:cs="仿宋"/>
          <w:sz w:val="28"/>
          <w:szCs w:val="24"/>
        </w:rPr>
      </w:pPr>
      <w:r w:rsidRPr="00D804CA">
        <w:rPr>
          <w:rFonts w:ascii="仿宋" w:eastAsia="仿宋" w:hAnsi="仿宋" w:cs="仿宋" w:hint="eastAsia"/>
          <w:sz w:val="28"/>
          <w:szCs w:val="24"/>
        </w:rPr>
        <w:t>3.</w:t>
      </w:r>
      <w:r w:rsidRPr="00D804CA">
        <w:rPr>
          <w:rFonts w:ascii="仿宋" w:eastAsia="仿宋" w:hAnsi="仿宋" w:cs="仿宋" w:hint="eastAsia"/>
          <w:sz w:val="28"/>
          <w:szCs w:val="24"/>
        </w:rPr>
        <w:t>参加校级考核的教师请于</w:t>
      </w:r>
      <w:r w:rsidRPr="00D804CA">
        <w:rPr>
          <w:rFonts w:ascii="仿宋" w:eastAsia="仿宋" w:hAnsi="仿宋" w:cs="仿宋" w:hint="eastAsia"/>
          <w:sz w:val="28"/>
          <w:szCs w:val="24"/>
        </w:rPr>
        <w:t>2023</w:t>
      </w:r>
      <w:r w:rsidRPr="00D804CA">
        <w:rPr>
          <w:rFonts w:ascii="仿宋" w:eastAsia="仿宋" w:hAnsi="仿宋" w:cs="仿宋" w:hint="eastAsia"/>
          <w:sz w:val="28"/>
          <w:szCs w:val="24"/>
        </w:rPr>
        <w:t>年</w:t>
      </w:r>
      <w:r w:rsidRPr="00D804CA">
        <w:rPr>
          <w:rFonts w:ascii="仿宋" w:eastAsia="仿宋" w:hAnsi="仿宋" w:cs="仿宋" w:hint="eastAsia"/>
          <w:sz w:val="28"/>
          <w:szCs w:val="24"/>
        </w:rPr>
        <w:t>11</w:t>
      </w:r>
      <w:r w:rsidRPr="00D804CA">
        <w:rPr>
          <w:rFonts w:ascii="仿宋" w:eastAsia="仿宋" w:hAnsi="仿宋" w:cs="仿宋" w:hint="eastAsia"/>
          <w:sz w:val="28"/>
          <w:szCs w:val="24"/>
        </w:rPr>
        <w:t>月</w:t>
      </w:r>
      <w:r w:rsidRPr="00D804CA">
        <w:rPr>
          <w:rFonts w:ascii="仿宋" w:eastAsia="仿宋" w:hAnsi="仿宋" w:cs="仿宋" w:hint="eastAsia"/>
          <w:sz w:val="28"/>
          <w:szCs w:val="24"/>
        </w:rPr>
        <w:t>20</w:t>
      </w:r>
      <w:r w:rsidRPr="00D804CA">
        <w:rPr>
          <w:rFonts w:ascii="仿宋" w:eastAsia="仿宋" w:hAnsi="仿宋" w:cs="仿宋" w:hint="eastAsia"/>
          <w:sz w:val="28"/>
          <w:szCs w:val="24"/>
        </w:rPr>
        <w:t>日前将参加考核课程的教案（纸质一式五份）、教材资料（</w:t>
      </w:r>
      <w:r w:rsidRPr="00D804CA">
        <w:rPr>
          <w:rFonts w:ascii="仿宋" w:eastAsia="仿宋" w:hAnsi="仿宋" w:cs="仿宋" w:hint="eastAsia"/>
          <w:sz w:val="28"/>
          <w:szCs w:val="24"/>
        </w:rPr>
        <w:t>2</w:t>
      </w:r>
      <w:r w:rsidRPr="00D804CA">
        <w:rPr>
          <w:rFonts w:ascii="仿宋" w:eastAsia="仿宋" w:hAnsi="仿宋" w:cs="仿宋" w:hint="eastAsia"/>
          <w:sz w:val="28"/>
          <w:szCs w:val="24"/>
        </w:rPr>
        <w:t>套）等提交至教务处。</w:t>
      </w:r>
    </w:p>
    <w:p w:rsidR="000E62CF" w:rsidRPr="00D804CA" w:rsidRDefault="00D804CA" w:rsidP="00D804CA">
      <w:pPr>
        <w:pStyle w:val="a4"/>
        <w:spacing w:line="480" w:lineRule="auto"/>
        <w:ind w:firstLine="560"/>
        <w:rPr>
          <w:rFonts w:ascii="仿宋" w:eastAsia="仿宋" w:hAnsi="仿宋" w:cs="仿宋"/>
          <w:sz w:val="28"/>
          <w:szCs w:val="24"/>
        </w:rPr>
      </w:pPr>
      <w:r w:rsidRPr="00D804CA">
        <w:rPr>
          <w:rFonts w:ascii="仿宋" w:eastAsia="仿宋" w:hAnsi="仿宋" w:cs="仿宋" w:hint="eastAsia"/>
          <w:sz w:val="28"/>
          <w:szCs w:val="24"/>
        </w:rPr>
        <w:t>4.</w:t>
      </w:r>
      <w:r w:rsidRPr="00D804CA">
        <w:rPr>
          <w:rFonts w:ascii="仿宋" w:eastAsia="仿宋" w:hAnsi="仿宋" w:cs="仿宋" w:hint="eastAsia"/>
          <w:sz w:val="28"/>
          <w:szCs w:val="24"/>
        </w:rPr>
        <w:t>其他未尽事宜可联络教务处，联络人：陆蓉</w:t>
      </w:r>
      <w:proofErr w:type="gramStart"/>
      <w:r w:rsidRPr="00D804CA">
        <w:rPr>
          <w:rFonts w:ascii="仿宋" w:eastAsia="仿宋" w:hAnsi="仿宋" w:cs="仿宋" w:hint="eastAsia"/>
          <w:sz w:val="28"/>
          <w:szCs w:val="24"/>
        </w:rPr>
        <w:t>蓉</w:t>
      </w:r>
      <w:proofErr w:type="gramEnd"/>
      <w:r w:rsidRPr="00D804CA">
        <w:rPr>
          <w:rFonts w:ascii="仿宋" w:eastAsia="仿宋" w:hAnsi="仿宋" w:cs="仿宋" w:hint="eastAsia"/>
          <w:sz w:val="28"/>
          <w:szCs w:val="24"/>
        </w:rPr>
        <w:t>，短号：</w:t>
      </w:r>
      <w:r w:rsidRPr="00D804CA">
        <w:rPr>
          <w:rFonts w:ascii="仿宋" w:eastAsia="仿宋" w:hAnsi="仿宋" w:cs="仿宋" w:hint="eastAsia"/>
          <w:sz w:val="28"/>
          <w:szCs w:val="24"/>
        </w:rPr>
        <w:t>66604</w:t>
      </w:r>
      <w:r w:rsidRPr="00D804CA">
        <w:rPr>
          <w:rFonts w:ascii="仿宋" w:eastAsia="仿宋" w:hAnsi="仿宋" w:cs="仿宋" w:hint="eastAsia"/>
          <w:sz w:val="28"/>
          <w:szCs w:val="24"/>
        </w:rPr>
        <w:t>。</w:t>
      </w:r>
    </w:p>
    <w:p w:rsidR="000E62CF" w:rsidRDefault="000E62CF">
      <w:pPr>
        <w:pStyle w:val="a4"/>
        <w:spacing w:line="360" w:lineRule="auto"/>
        <w:ind w:firstLine="480"/>
        <w:rPr>
          <w:rFonts w:ascii="仿宋" w:eastAsia="仿宋" w:hAnsi="仿宋" w:cs="仿宋"/>
          <w:sz w:val="24"/>
          <w:szCs w:val="24"/>
        </w:rPr>
      </w:pPr>
    </w:p>
    <w:p w:rsidR="000E62CF" w:rsidRDefault="000E62CF">
      <w:pPr>
        <w:pStyle w:val="a4"/>
        <w:spacing w:line="360" w:lineRule="auto"/>
        <w:ind w:firstLine="480"/>
        <w:rPr>
          <w:rFonts w:ascii="仿宋" w:eastAsia="仿宋" w:hAnsi="仿宋" w:cs="仿宋"/>
          <w:sz w:val="24"/>
          <w:szCs w:val="24"/>
        </w:rPr>
      </w:pPr>
    </w:p>
    <w:p w:rsidR="000E62CF" w:rsidRDefault="00D804CA">
      <w:pPr>
        <w:pStyle w:val="a4"/>
        <w:spacing w:line="360" w:lineRule="auto"/>
        <w:ind w:firstLineChars="0" w:firstLine="0"/>
        <w:jc w:val="righ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教务处</w:t>
      </w:r>
    </w:p>
    <w:p w:rsidR="000E62CF" w:rsidRDefault="00D804CA">
      <w:pPr>
        <w:pStyle w:val="a4"/>
        <w:spacing w:line="360" w:lineRule="auto"/>
        <w:ind w:firstLineChars="0" w:firstLine="0"/>
        <w:jc w:val="righ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2023</w:t>
      </w:r>
      <w:r>
        <w:rPr>
          <w:rFonts w:ascii="仿宋" w:eastAsia="仿宋" w:hAnsi="仿宋" w:cs="仿宋" w:hint="eastAsia"/>
          <w:sz w:val="24"/>
          <w:szCs w:val="24"/>
        </w:rPr>
        <w:t>年</w:t>
      </w:r>
      <w:r>
        <w:rPr>
          <w:rFonts w:ascii="仿宋" w:eastAsia="仿宋" w:hAnsi="仿宋" w:cs="仿宋" w:hint="eastAsia"/>
          <w:sz w:val="24"/>
          <w:szCs w:val="24"/>
        </w:rPr>
        <w:t>11</w:t>
      </w:r>
      <w:r>
        <w:rPr>
          <w:rFonts w:ascii="仿宋" w:eastAsia="仿宋" w:hAnsi="仿宋" w:cs="仿宋" w:hint="eastAsia"/>
          <w:sz w:val="24"/>
          <w:szCs w:val="24"/>
        </w:rPr>
        <w:t>月</w:t>
      </w:r>
      <w:r>
        <w:rPr>
          <w:rFonts w:ascii="仿宋" w:eastAsia="仿宋" w:hAnsi="仿宋" w:cs="仿宋" w:hint="eastAsia"/>
          <w:sz w:val="24"/>
          <w:szCs w:val="24"/>
        </w:rPr>
        <w:t>10</w:t>
      </w:r>
      <w:r>
        <w:rPr>
          <w:rFonts w:ascii="仿宋" w:eastAsia="仿宋" w:hAnsi="仿宋" w:cs="仿宋" w:hint="eastAsia"/>
          <w:sz w:val="24"/>
          <w:szCs w:val="24"/>
        </w:rPr>
        <w:t>日</w:t>
      </w:r>
    </w:p>
    <w:p w:rsidR="000E62CF" w:rsidRDefault="00D804CA">
      <w:pPr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br w:type="page"/>
      </w:r>
    </w:p>
    <w:p w:rsidR="000E62CF" w:rsidRDefault="00D804CA">
      <w:pPr>
        <w:pStyle w:val="a4"/>
        <w:spacing w:line="360" w:lineRule="auto"/>
        <w:ind w:firstLineChars="0" w:firstLine="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lastRenderedPageBreak/>
        <w:t>附件</w:t>
      </w:r>
      <w:r>
        <w:rPr>
          <w:rFonts w:ascii="仿宋" w:eastAsia="仿宋" w:hAnsi="仿宋" w:cs="仿宋" w:hint="eastAsia"/>
          <w:sz w:val="24"/>
          <w:szCs w:val="24"/>
        </w:rPr>
        <w:t>1</w:t>
      </w:r>
      <w:r>
        <w:rPr>
          <w:rFonts w:ascii="仿宋" w:eastAsia="仿宋" w:hAnsi="仿宋" w:cs="仿宋" w:hint="eastAsia"/>
          <w:sz w:val="24"/>
          <w:szCs w:val="24"/>
        </w:rPr>
        <w:t>：</w:t>
      </w:r>
    </w:p>
    <w:p w:rsidR="000E62CF" w:rsidRDefault="00D804CA">
      <w:pPr>
        <w:pStyle w:val="a4"/>
        <w:spacing w:beforeLines="100" w:before="312" w:afterLines="100" w:after="312" w:line="360" w:lineRule="auto"/>
        <w:ind w:firstLineChars="0" w:firstLine="0"/>
        <w:jc w:val="center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2023-2024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学年第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1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学期二级教学单位教师课堂教学能力考核工作安排表</w:t>
      </w:r>
    </w:p>
    <w:p w:rsidR="000E62CF" w:rsidRDefault="00D804CA">
      <w:pPr>
        <w:pStyle w:val="a4"/>
        <w:spacing w:line="360" w:lineRule="auto"/>
        <w:ind w:firstLineChars="0" w:firstLine="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二级教学单位：</w:t>
      </w: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   </w:t>
      </w:r>
      <w:r>
        <w:rPr>
          <w:rFonts w:ascii="仿宋" w:eastAsia="仿宋" w:hAnsi="仿宋" w:cs="仿宋" w:hint="eastAsia"/>
          <w:sz w:val="24"/>
          <w:szCs w:val="24"/>
        </w:rPr>
        <w:t xml:space="preserve">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3"/>
        <w:gridCol w:w="1777"/>
        <w:gridCol w:w="2640"/>
        <w:gridCol w:w="1622"/>
      </w:tblGrid>
      <w:tr w:rsidR="000E62CF">
        <w:tc>
          <w:tcPr>
            <w:tcW w:w="2483" w:type="dxa"/>
            <w:vMerge w:val="restart"/>
            <w:vAlign w:val="center"/>
          </w:tcPr>
          <w:p w:rsidR="000E62CF" w:rsidRDefault="00D804CA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</w:rPr>
              <w:t>考核组专家</w:t>
            </w:r>
          </w:p>
        </w:tc>
        <w:tc>
          <w:tcPr>
            <w:tcW w:w="1777" w:type="dxa"/>
          </w:tcPr>
          <w:p w:rsidR="000E62CF" w:rsidRDefault="00D804CA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</w:rPr>
              <w:t>姓名</w:t>
            </w:r>
          </w:p>
        </w:tc>
        <w:tc>
          <w:tcPr>
            <w:tcW w:w="2640" w:type="dxa"/>
          </w:tcPr>
          <w:p w:rsidR="000E62CF" w:rsidRDefault="00D804CA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</w:rPr>
              <w:t>工作单位</w:t>
            </w:r>
          </w:p>
        </w:tc>
        <w:tc>
          <w:tcPr>
            <w:tcW w:w="1622" w:type="dxa"/>
          </w:tcPr>
          <w:p w:rsidR="000E62CF" w:rsidRDefault="00D804CA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</w:rPr>
              <w:t>职称、职务</w:t>
            </w:r>
          </w:p>
        </w:tc>
      </w:tr>
      <w:tr w:rsidR="000E62CF">
        <w:tc>
          <w:tcPr>
            <w:tcW w:w="2483" w:type="dxa"/>
            <w:vMerge/>
            <w:vAlign w:val="center"/>
          </w:tcPr>
          <w:p w:rsidR="000E62CF" w:rsidRDefault="000E62CF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 w:val="22"/>
              </w:rPr>
            </w:pPr>
          </w:p>
        </w:tc>
        <w:tc>
          <w:tcPr>
            <w:tcW w:w="1777" w:type="dxa"/>
          </w:tcPr>
          <w:p w:rsidR="000E62CF" w:rsidRDefault="000E62CF">
            <w:pPr>
              <w:pStyle w:val="a4"/>
              <w:spacing w:line="360" w:lineRule="auto"/>
              <w:ind w:firstLineChars="0" w:firstLine="0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640" w:type="dxa"/>
          </w:tcPr>
          <w:p w:rsidR="000E62CF" w:rsidRDefault="000E62CF">
            <w:pPr>
              <w:pStyle w:val="a4"/>
              <w:spacing w:line="360" w:lineRule="auto"/>
              <w:ind w:firstLineChars="0" w:firstLine="0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622" w:type="dxa"/>
          </w:tcPr>
          <w:p w:rsidR="000E62CF" w:rsidRDefault="000E62CF">
            <w:pPr>
              <w:pStyle w:val="a4"/>
              <w:spacing w:line="360" w:lineRule="auto"/>
              <w:ind w:firstLineChars="0" w:firstLine="0"/>
              <w:rPr>
                <w:rFonts w:ascii="仿宋" w:eastAsia="仿宋" w:hAnsi="仿宋" w:cs="仿宋"/>
                <w:sz w:val="22"/>
              </w:rPr>
            </w:pPr>
          </w:p>
        </w:tc>
      </w:tr>
      <w:tr w:rsidR="000E62CF">
        <w:tc>
          <w:tcPr>
            <w:tcW w:w="2483" w:type="dxa"/>
            <w:vMerge/>
            <w:vAlign w:val="center"/>
          </w:tcPr>
          <w:p w:rsidR="000E62CF" w:rsidRDefault="000E62CF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 w:val="22"/>
              </w:rPr>
            </w:pPr>
          </w:p>
        </w:tc>
        <w:tc>
          <w:tcPr>
            <w:tcW w:w="1777" w:type="dxa"/>
          </w:tcPr>
          <w:p w:rsidR="000E62CF" w:rsidRDefault="000E62CF">
            <w:pPr>
              <w:pStyle w:val="a4"/>
              <w:spacing w:line="360" w:lineRule="auto"/>
              <w:ind w:firstLineChars="0" w:firstLine="0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640" w:type="dxa"/>
          </w:tcPr>
          <w:p w:rsidR="000E62CF" w:rsidRDefault="000E62CF">
            <w:pPr>
              <w:pStyle w:val="a4"/>
              <w:spacing w:line="360" w:lineRule="auto"/>
              <w:ind w:firstLineChars="0" w:firstLine="0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622" w:type="dxa"/>
          </w:tcPr>
          <w:p w:rsidR="000E62CF" w:rsidRDefault="000E62CF">
            <w:pPr>
              <w:pStyle w:val="a4"/>
              <w:spacing w:line="360" w:lineRule="auto"/>
              <w:ind w:firstLineChars="0" w:firstLine="0"/>
              <w:rPr>
                <w:rFonts w:ascii="仿宋" w:eastAsia="仿宋" w:hAnsi="仿宋" w:cs="仿宋"/>
                <w:sz w:val="22"/>
              </w:rPr>
            </w:pPr>
          </w:p>
        </w:tc>
      </w:tr>
      <w:tr w:rsidR="000E62CF">
        <w:tc>
          <w:tcPr>
            <w:tcW w:w="2483" w:type="dxa"/>
            <w:vMerge/>
            <w:vAlign w:val="center"/>
          </w:tcPr>
          <w:p w:rsidR="000E62CF" w:rsidRDefault="000E62CF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 w:val="22"/>
              </w:rPr>
            </w:pPr>
          </w:p>
        </w:tc>
        <w:tc>
          <w:tcPr>
            <w:tcW w:w="1777" w:type="dxa"/>
          </w:tcPr>
          <w:p w:rsidR="000E62CF" w:rsidRDefault="000E62CF">
            <w:pPr>
              <w:pStyle w:val="a4"/>
              <w:spacing w:line="360" w:lineRule="auto"/>
              <w:ind w:firstLineChars="0" w:firstLine="0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640" w:type="dxa"/>
          </w:tcPr>
          <w:p w:rsidR="000E62CF" w:rsidRDefault="000E62CF">
            <w:pPr>
              <w:pStyle w:val="a4"/>
              <w:spacing w:line="360" w:lineRule="auto"/>
              <w:ind w:firstLineChars="0" w:firstLine="0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622" w:type="dxa"/>
          </w:tcPr>
          <w:p w:rsidR="000E62CF" w:rsidRDefault="000E62CF">
            <w:pPr>
              <w:pStyle w:val="a4"/>
              <w:spacing w:line="360" w:lineRule="auto"/>
              <w:ind w:firstLineChars="0" w:firstLine="0"/>
              <w:rPr>
                <w:rFonts w:ascii="仿宋" w:eastAsia="仿宋" w:hAnsi="仿宋" w:cs="仿宋"/>
                <w:sz w:val="22"/>
              </w:rPr>
            </w:pPr>
          </w:p>
        </w:tc>
      </w:tr>
      <w:tr w:rsidR="000E62CF">
        <w:tc>
          <w:tcPr>
            <w:tcW w:w="2483" w:type="dxa"/>
            <w:vMerge/>
            <w:vAlign w:val="center"/>
          </w:tcPr>
          <w:p w:rsidR="000E62CF" w:rsidRDefault="000E62CF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 w:val="22"/>
              </w:rPr>
            </w:pPr>
          </w:p>
        </w:tc>
        <w:tc>
          <w:tcPr>
            <w:tcW w:w="1777" w:type="dxa"/>
          </w:tcPr>
          <w:p w:rsidR="000E62CF" w:rsidRDefault="000E62CF">
            <w:pPr>
              <w:pStyle w:val="a4"/>
              <w:spacing w:line="360" w:lineRule="auto"/>
              <w:ind w:firstLineChars="0" w:firstLine="0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640" w:type="dxa"/>
          </w:tcPr>
          <w:p w:rsidR="000E62CF" w:rsidRDefault="000E62CF">
            <w:pPr>
              <w:pStyle w:val="a4"/>
              <w:spacing w:line="360" w:lineRule="auto"/>
              <w:ind w:firstLineChars="0" w:firstLine="0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622" w:type="dxa"/>
          </w:tcPr>
          <w:p w:rsidR="000E62CF" w:rsidRDefault="000E62CF">
            <w:pPr>
              <w:pStyle w:val="a4"/>
              <w:spacing w:line="360" w:lineRule="auto"/>
              <w:ind w:firstLineChars="0" w:firstLine="0"/>
              <w:rPr>
                <w:rFonts w:ascii="仿宋" w:eastAsia="仿宋" w:hAnsi="仿宋" w:cs="仿宋"/>
                <w:sz w:val="22"/>
              </w:rPr>
            </w:pPr>
          </w:p>
        </w:tc>
      </w:tr>
      <w:tr w:rsidR="000E62CF">
        <w:tc>
          <w:tcPr>
            <w:tcW w:w="2483" w:type="dxa"/>
            <w:vMerge/>
            <w:vAlign w:val="center"/>
          </w:tcPr>
          <w:p w:rsidR="000E62CF" w:rsidRDefault="000E62CF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 w:val="22"/>
              </w:rPr>
            </w:pPr>
          </w:p>
        </w:tc>
        <w:tc>
          <w:tcPr>
            <w:tcW w:w="1777" w:type="dxa"/>
          </w:tcPr>
          <w:p w:rsidR="000E62CF" w:rsidRDefault="000E62CF">
            <w:pPr>
              <w:pStyle w:val="a4"/>
              <w:spacing w:line="360" w:lineRule="auto"/>
              <w:ind w:firstLineChars="0" w:firstLine="0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640" w:type="dxa"/>
          </w:tcPr>
          <w:p w:rsidR="000E62CF" w:rsidRDefault="000E62CF">
            <w:pPr>
              <w:pStyle w:val="a4"/>
              <w:spacing w:line="360" w:lineRule="auto"/>
              <w:ind w:firstLineChars="0" w:firstLine="0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622" w:type="dxa"/>
          </w:tcPr>
          <w:p w:rsidR="000E62CF" w:rsidRDefault="000E62CF">
            <w:pPr>
              <w:pStyle w:val="a4"/>
              <w:spacing w:line="360" w:lineRule="auto"/>
              <w:ind w:firstLineChars="0" w:firstLine="0"/>
              <w:rPr>
                <w:rFonts w:ascii="仿宋" w:eastAsia="仿宋" w:hAnsi="仿宋" w:cs="仿宋"/>
                <w:sz w:val="22"/>
              </w:rPr>
            </w:pPr>
          </w:p>
        </w:tc>
      </w:tr>
      <w:tr w:rsidR="000E62CF">
        <w:trPr>
          <w:trHeight w:val="908"/>
        </w:trPr>
        <w:tc>
          <w:tcPr>
            <w:tcW w:w="2483" w:type="dxa"/>
            <w:vAlign w:val="center"/>
          </w:tcPr>
          <w:p w:rsidR="000E62CF" w:rsidRDefault="00D804CA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</w:rPr>
              <w:t>考核组秘书</w:t>
            </w:r>
          </w:p>
        </w:tc>
        <w:tc>
          <w:tcPr>
            <w:tcW w:w="6039" w:type="dxa"/>
            <w:gridSpan w:val="3"/>
          </w:tcPr>
          <w:p w:rsidR="000E62CF" w:rsidRDefault="000E62CF">
            <w:pPr>
              <w:pStyle w:val="a4"/>
              <w:spacing w:line="360" w:lineRule="auto"/>
              <w:ind w:firstLineChars="0" w:firstLine="0"/>
              <w:rPr>
                <w:rFonts w:ascii="仿宋" w:eastAsia="仿宋" w:hAnsi="仿宋" w:cs="仿宋"/>
                <w:sz w:val="22"/>
              </w:rPr>
            </w:pPr>
            <w:bookmarkStart w:id="0" w:name="_GoBack"/>
            <w:bookmarkEnd w:id="0"/>
          </w:p>
        </w:tc>
      </w:tr>
      <w:tr w:rsidR="000E62CF">
        <w:trPr>
          <w:trHeight w:val="975"/>
        </w:trPr>
        <w:tc>
          <w:tcPr>
            <w:tcW w:w="2483" w:type="dxa"/>
            <w:vAlign w:val="center"/>
          </w:tcPr>
          <w:p w:rsidR="000E62CF" w:rsidRDefault="00D804CA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</w:rPr>
              <w:t>考核组其他工作人员</w:t>
            </w:r>
          </w:p>
        </w:tc>
        <w:tc>
          <w:tcPr>
            <w:tcW w:w="6039" w:type="dxa"/>
            <w:gridSpan w:val="3"/>
          </w:tcPr>
          <w:p w:rsidR="000E62CF" w:rsidRDefault="000E62CF">
            <w:pPr>
              <w:pStyle w:val="a4"/>
              <w:spacing w:line="360" w:lineRule="auto"/>
              <w:ind w:firstLineChars="0" w:firstLine="0"/>
              <w:rPr>
                <w:rFonts w:ascii="仿宋" w:eastAsia="仿宋" w:hAnsi="仿宋" w:cs="仿宋"/>
                <w:sz w:val="22"/>
              </w:rPr>
            </w:pPr>
          </w:p>
        </w:tc>
      </w:tr>
      <w:tr w:rsidR="000E62CF">
        <w:trPr>
          <w:trHeight w:val="1084"/>
        </w:trPr>
        <w:tc>
          <w:tcPr>
            <w:tcW w:w="2483" w:type="dxa"/>
            <w:vAlign w:val="center"/>
          </w:tcPr>
          <w:p w:rsidR="000E62CF" w:rsidRDefault="00D804CA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</w:rPr>
              <w:t>考核地点</w:t>
            </w:r>
          </w:p>
        </w:tc>
        <w:tc>
          <w:tcPr>
            <w:tcW w:w="6039" w:type="dxa"/>
            <w:gridSpan w:val="3"/>
          </w:tcPr>
          <w:p w:rsidR="000E62CF" w:rsidRDefault="000E62CF">
            <w:pPr>
              <w:pStyle w:val="a4"/>
              <w:spacing w:line="360" w:lineRule="auto"/>
              <w:ind w:firstLineChars="0" w:firstLine="0"/>
              <w:rPr>
                <w:rFonts w:ascii="仿宋" w:eastAsia="仿宋" w:hAnsi="仿宋" w:cs="仿宋"/>
                <w:sz w:val="22"/>
              </w:rPr>
            </w:pPr>
          </w:p>
        </w:tc>
      </w:tr>
    </w:tbl>
    <w:p w:rsidR="000E62CF" w:rsidRDefault="000E62CF">
      <w:pPr>
        <w:pStyle w:val="a4"/>
        <w:spacing w:line="360" w:lineRule="auto"/>
        <w:ind w:firstLineChars="0" w:firstLine="0"/>
        <w:rPr>
          <w:rFonts w:ascii="仿宋" w:eastAsia="仿宋" w:hAnsi="仿宋" w:cs="仿宋"/>
          <w:sz w:val="24"/>
          <w:szCs w:val="24"/>
        </w:rPr>
      </w:pPr>
    </w:p>
    <w:p w:rsidR="000E62CF" w:rsidRDefault="000E62CF">
      <w:pPr>
        <w:pStyle w:val="a4"/>
        <w:spacing w:line="360" w:lineRule="auto"/>
        <w:ind w:firstLine="480"/>
        <w:rPr>
          <w:rFonts w:ascii="仿宋" w:eastAsia="仿宋" w:hAnsi="仿宋" w:cs="仿宋"/>
          <w:sz w:val="24"/>
          <w:szCs w:val="24"/>
        </w:rPr>
      </w:pPr>
    </w:p>
    <w:p w:rsidR="000E62CF" w:rsidRDefault="000E62CF">
      <w:pPr>
        <w:pStyle w:val="a4"/>
        <w:spacing w:line="360" w:lineRule="auto"/>
        <w:ind w:left="420" w:firstLineChars="0" w:firstLine="0"/>
        <w:rPr>
          <w:rFonts w:ascii="仿宋" w:eastAsia="仿宋" w:hAnsi="仿宋" w:cs="仿宋"/>
          <w:sz w:val="24"/>
          <w:szCs w:val="24"/>
        </w:rPr>
      </w:pPr>
    </w:p>
    <w:p w:rsidR="000E62CF" w:rsidRDefault="000E62CF">
      <w:pPr>
        <w:pStyle w:val="a4"/>
      </w:pPr>
    </w:p>
    <w:p w:rsidR="000E62CF" w:rsidRDefault="000E62CF">
      <w:pPr>
        <w:pStyle w:val="a4"/>
        <w:ind w:left="840" w:firstLineChars="0" w:firstLine="0"/>
      </w:pPr>
    </w:p>
    <w:sectPr w:rsidR="000E62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yOWFiMmE3MDkyOTZhOGJkOTg3OTlmZDNiZWEwNzcifQ=="/>
  </w:docVars>
  <w:rsids>
    <w:rsidRoot w:val="00DD1F93"/>
    <w:rsid w:val="000773AF"/>
    <w:rsid w:val="00083247"/>
    <w:rsid w:val="000E62CF"/>
    <w:rsid w:val="002B4912"/>
    <w:rsid w:val="004C5CEF"/>
    <w:rsid w:val="00597922"/>
    <w:rsid w:val="005D25C8"/>
    <w:rsid w:val="00711EC2"/>
    <w:rsid w:val="007A1609"/>
    <w:rsid w:val="00812D11"/>
    <w:rsid w:val="008A6DC3"/>
    <w:rsid w:val="008C3053"/>
    <w:rsid w:val="00940659"/>
    <w:rsid w:val="009F1D31"/>
    <w:rsid w:val="00A00293"/>
    <w:rsid w:val="00A03B14"/>
    <w:rsid w:val="00A95F5F"/>
    <w:rsid w:val="00AD0679"/>
    <w:rsid w:val="00AD6105"/>
    <w:rsid w:val="00B30948"/>
    <w:rsid w:val="00C20693"/>
    <w:rsid w:val="00CE3051"/>
    <w:rsid w:val="00D6471A"/>
    <w:rsid w:val="00D804CA"/>
    <w:rsid w:val="00DD1F93"/>
    <w:rsid w:val="00E276FB"/>
    <w:rsid w:val="00E360CD"/>
    <w:rsid w:val="00E47696"/>
    <w:rsid w:val="00EC495C"/>
    <w:rsid w:val="00F85EA2"/>
    <w:rsid w:val="00FB0C6F"/>
    <w:rsid w:val="00FE3451"/>
    <w:rsid w:val="064C6A9F"/>
    <w:rsid w:val="1A625DE2"/>
    <w:rsid w:val="1DF51E9C"/>
    <w:rsid w:val="3F4300F7"/>
    <w:rsid w:val="481007B5"/>
    <w:rsid w:val="4C1D01AF"/>
    <w:rsid w:val="59047AF6"/>
    <w:rsid w:val="59965209"/>
    <w:rsid w:val="5DD3659B"/>
    <w:rsid w:val="69523FF6"/>
    <w:rsid w:val="6BDD34C4"/>
    <w:rsid w:val="70A1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30D5C4-2CD6-427B-8500-2F772BFB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lyh</cp:lastModifiedBy>
  <cp:revision>63</cp:revision>
  <dcterms:created xsi:type="dcterms:W3CDTF">2023-11-02T00:36:00Z</dcterms:created>
  <dcterms:modified xsi:type="dcterms:W3CDTF">2023-11-10T00:32:00Z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C14FAEBE71CF47FBB9C269ED79699C92_13</vt:lpwstr>
  </property>
</Properties>
</file>