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7" w:rsidRDefault="009010A7" w:rsidP="009010A7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环境与绿化服务中心主任岗位工作指导书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1. </w:t>
      </w:r>
      <w:r>
        <w:rPr>
          <w:rFonts w:ascii="宋体" w:eastAsia="宋体" w:cs="宋体" w:hint="eastAsia"/>
          <w:kern w:val="0"/>
          <w:sz w:val="24"/>
          <w:szCs w:val="24"/>
        </w:rPr>
        <w:t>上级主管：后勤处副处长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kern w:val="0"/>
          <w:sz w:val="24"/>
          <w:szCs w:val="24"/>
        </w:rPr>
        <w:t>任职条件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kern w:val="0"/>
          <w:sz w:val="24"/>
          <w:szCs w:val="24"/>
        </w:rPr>
        <w:t>知识要求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kern w:val="0"/>
          <w:sz w:val="24"/>
          <w:szCs w:val="24"/>
        </w:rPr>
        <w:t>文化程度：本科及以上学历。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kern w:val="0"/>
          <w:sz w:val="24"/>
          <w:szCs w:val="24"/>
        </w:rPr>
        <w:t>政治理论知识：掌握马克思主义基本理论；正确理解党的路线方针政策。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kern w:val="0"/>
          <w:sz w:val="24"/>
          <w:szCs w:val="24"/>
        </w:rPr>
        <w:t>岗位专门知识：熟悉绿化管理知识、物业服务相关知识。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kern w:val="0"/>
          <w:sz w:val="24"/>
          <w:szCs w:val="24"/>
        </w:rPr>
        <w:t>政策法规知识：熟悉政府采购制度及经济合同法。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2.1.5 </w:t>
      </w:r>
      <w:r>
        <w:rPr>
          <w:rFonts w:ascii="宋体" w:eastAsia="宋体" w:cs="宋体" w:hint="eastAsia"/>
          <w:kern w:val="0"/>
          <w:sz w:val="24"/>
          <w:szCs w:val="24"/>
        </w:rPr>
        <w:t>相关知识：后勤管理基础知识和财务常识。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kern w:val="0"/>
          <w:sz w:val="24"/>
          <w:szCs w:val="24"/>
        </w:rPr>
        <w:t>能力要求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kern w:val="0"/>
          <w:sz w:val="24"/>
          <w:szCs w:val="24"/>
        </w:rPr>
        <w:t>理解判断能力：有一定的政策水平</w:t>
      </w:r>
      <w:r>
        <w:rPr>
          <w:rFonts w:ascii="宋体" w:eastAsia="宋体" w:cs="宋体"/>
          <w:kern w:val="0"/>
          <w:sz w:val="24"/>
          <w:szCs w:val="24"/>
        </w:rPr>
        <w:t>,</w:t>
      </w:r>
      <w:r>
        <w:rPr>
          <w:rFonts w:ascii="宋体" w:eastAsia="宋体" w:cs="宋体" w:hint="eastAsia"/>
          <w:kern w:val="0"/>
          <w:sz w:val="24"/>
          <w:szCs w:val="24"/>
        </w:rPr>
        <w:t>能正确理解上级指示、决定。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kern w:val="0"/>
          <w:sz w:val="24"/>
          <w:szCs w:val="24"/>
        </w:rPr>
        <w:t>业务实施能力：熟悉采购供应业务，熟练应用计算机技术。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kern w:val="0"/>
          <w:sz w:val="24"/>
          <w:szCs w:val="24"/>
        </w:rPr>
        <w:t>组织协调能力：有一定的协同工作能力。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kern w:val="0"/>
          <w:sz w:val="24"/>
          <w:szCs w:val="24"/>
        </w:rPr>
        <w:t>语言文字能力：有良好的口头表达能力和一定的文字表达能力。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kern w:val="0"/>
          <w:sz w:val="24"/>
          <w:szCs w:val="24"/>
        </w:rPr>
        <w:t>工作经历：有一定的后勤管理工作经验。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kern w:val="0"/>
          <w:sz w:val="24"/>
          <w:szCs w:val="24"/>
        </w:rPr>
        <w:t>工作职责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kern w:val="0"/>
          <w:sz w:val="24"/>
          <w:szCs w:val="24"/>
        </w:rPr>
        <w:t>绿化工作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3.1.1 </w:t>
      </w:r>
      <w:r>
        <w:rPr>
          <w:rFonts w:ascii="宋体" w:eastAsia="宋体" w:cs="宋体" w:hint="eastAsia"/>
          <w:kern w:val="0"/>
          <w:sz w:val="24"/>
          <w:szCs w:val="24"/>
        </w:rPr>
        <w:t>绿化常规工作的现场管理，做好日常绿化养护管理工作。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3.1.2 </w:t>
      </w:r>
      <w:r>
        <w:rPr>
          <w:rFonts w:ascii="宋体" w:eastAsia="宋体" w:cs="宋体" w:hint="eastAsia"/>
          <w:kern w:val="0"/>
          <w:sz w:val="24"/>
          <w:szCs w:val="24"/>
        </w:rPr>
        <w:t>零星绿化工程的施工现场管理工作。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kern w:val="0"/>
          <w:sz w:val="24"/>
          <w:szCs w:val="24"/>
        </w:rPr>
        <w:t>环境卫生工作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3.2.1 </w:t>
      </w:r>
      <w:r>
        <w:rPr>
          <w:rFonts w:ascii="宋体" w:eastAsia="宋体" w:cs="宋体" w:hint="eastAsia"/>
          <w:kern w:val="0"/>
          <w:sz w:val="24"/>
          <w:szCs w:val="24"/>
        </w:rPr>
        <w:t>负责校园环境卫生的现场管理，定期对各物业公司服务情况进行检查和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督促整改。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3.2.2 </w:t>
      </w:r>
      <w:r>
        <w:rPr>
          <w:rFonts w:ascii="宋体" w:eastAsia="宋体" w:cs="宋体" w:hint="eastAsia"/>
          <w:kern w:val="0"/>
          <w:sz w:val="24"/>
          <w:szCs w:val="24"/>
        </w:rPr>
        <w:t>负责校园卫生死角的清理，定期组织人员清理校园内的杂物。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3.2.3 </w:t>
      </w:r>
      <w:r>
        <w:rPr>
          <w:rFonts w:ascii="宋体" w:eastAsia="宋体" w:cs="宋体" w:hint="eastAsia"/>
          <w:kern w:val="0"/>
          <w:sz w:val="24"/>
          <w:szCs w:val="24"/>
        </w:rPr>
        <w:t>负责做好重要活动的卫生保障工作。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3.2.4 </w:t>
      </w:r>
      <w:r>
        <w:rPr>
          <w:rFonts w:ascii="宋体" w:eastAsia="宋体" w:cs="宋体" w:hint="eastAsia"/>
          <w:kern w:val="0"/>
          <w:sz w:val="24"/>
          <w:szCs w:val="24"/>
        </w:rPr>
        <w:t>负责学生劳动教育周活动的开展。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kern w:val="0"/>
          <w:sz w:val="24"/>
          <w:szCs w:val="24"/>
        </w:rPr>
        <w:t>其它工作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3.3.1 </w:t>
      </w:r>
      <w:r>
        <w:rPr>
          <w:rFonts w:ascii="宋体" w:eastAsia="宋体" w:cs="宋体" w:hint="eastAsia"/>
          <w:kern w:val="0"/>
          <w:sz w:val="24"/>
          <w:szCs w:val="24"/>
        </w:rPr>
        <w:t>协助后勤处处长做好部门月度总结、月度资金计划、年度总结、年度计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划等材料的报送。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3.3.2 </w:t>
      </w:r>
      <w:r>
        <w:rPr>
          <w:rFonts w:ascii="宋体" w:eastAsia="宋体" w:cs="宋体" w:hint="eastAsia"/>
          <w:kern w:val="0"/>
          <w:sz w:val="24"/>
          <w:szCs w:val="24"/>
        </w:rPr>
        <w:t>协助水电服务中心做好学院节能节水宣传及总结材料的报送。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3.3.3 </w:t>
      </w:r>
      <w:r>
        <w:rPr>
          <w:rFonts w:ascii="宋体" w:eastAsia="宋体" w:cs="宋体" w:hint="eastAsia"/>
          <w:kern w:val="0"/>
          <w:sz w:val="24"/>
          <w:szCs w:val="24"/>
        </w:rPr>
        <w:t>协助资产管理处做好后勤处固定资产管理工作。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3.3.4 </w:t>
      </w:r>
      <w:r>
        <w:rPr>
          <w:rFonts w:ascii="宋体" w:eastAsia="宋体" w:cs="宋体" w:hint="eastAsia"/>
          <w:kern w:val="0"/>
          <w:sz w:val="24"/>
          <w:szCs w:val="24"/>
        </w:rPr>
        <w:t>负责后勤处质量管理体系相关工作。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3.3.5 </w:t>
      </w:r>
      <w:r>
        <w:rPr>
          <w:rFonts w:ascii="宋体" w:eastAsia="宋体" w:cs="宋体" w:hint="eastAsia"/>
          <w:kern w:val="0"/>
          <w:sz w:val="24"/>
          <w:szCs w:val="24"/>
        </w:rPr>
        <w:t>负责后勤处网站的更新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3.3.6 </w:t>
      </w:r>
      <w:r>
        <w:rPr>
          <w:rFonts w:ascii="宋体" w:eastAsia="宋体" w:cs="宋体" w:hint="eastAsia"/>
          <w:kern w:val="0"/>
          <w:sz w:val="24"/>
          <w:szCs w:val="24"/>
        </w:rPr>
        <w:t>负责后勤工作例会会议纪要的记录工作。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相关文件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kern w:val="0"/>
          <w:sz w:val="24"/>
          <w:szCs w:val="24"/>
        </w:rPr>
        <w:t>计划、总结与考核程序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kern w:val="0"/>
          <w:sz w:val="24"/>
          <w:szCs w:val="24"/>
        </w:rPr>
        <w:t>后勤管理程序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kern w:val="0"/>
          <w:sz w:val="24"/>
          <w:szCs w:val="24"/>
        </w:rPr>
        <w:t>基本建设管理程序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kern w:val="0"/>
          <w:sz w:val="24"/>
          <w:szCs w:val="24"/>
        </w:rPr>
        <w:t>对供方服务的评估程序</w:t>
      </w:r>
    </w:p>
    <w:p w:rsidR="009010A7" w:rsidRDefault="009010A7" w:rsidP="009010A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kern w:val="0"/>
          <w:sz w:val="24"/>
          <w:szCs w:val="24"/>
        </w:rPr>
        <w:t>内部质量审核程序</w:t>
      </w:r>
    </w:p>
    <w:p w:rsidR="00BB0C9B" w:rsidRDefault="009010A7" w:rsidP="009010A7">
      <w:r>
        <w:rPr>
          <w:rFonts w:ascii="宋体" w:eastAsia="宋体" w:cs="宋体"/>
          <w:kern w:val="0"/>
          <w:sz w:val="24"/>
          <w:szCs w:val="24"/>
        </w:rPr>
        <w:t xml:space="preserve">4.6 </w:t>
      </w:r>
      <w:r>
        <w:rPr>
          <w:rFonts w:ascii="宋体" w:eastAsia="宋体" w:cs="宋体" w:hint="eastAsia"/>
          <w:kern w:val="0"/>
          <w:sz w:val="24"/>
          <w:szCs w:val="24"/>
        </w:rPr>
        <w:t>纠正与预防措施控制程序</w:t>
      </w:r>
    </w:p>
    <w:sectPr w:rsidR="00BB0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C9B" w:rsidRDefault="00BB0C9B" w:rsidP="009010A7">
      <w:r>
        <w:separator/>
      </w:r>
    </w:p>
  </w:endnote>
  <w:endnote w:type="continuationSeparator" w:id="1">
    <w:p w:rsidR="00BB0C9B" w:rsidRDefault="00BB0C9B" w:rsidP="0090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C9B" w:rsidRDefault="00BB0C9B" w:rsidP="009010A7">
      <w:r>
        <w:separator/>
      </w:r>
    </w:p>
  </w:footnote>
  <w:footnote w:type="continuationSeparator" w:id="1">
    <w:p w:rsidR="00BB0C9B" w:rsidRDefault="00BB0C9B" w:rsidP="00901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0A7"/>
    <w:rsid w:val="009010A7"/>
    <w:rsid w:val="00BB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0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2018-01-08T03:36:00Z</dcterms:created>
  <dcterms:modified xsi:type="dcterms:W3CDTF">2018-01-08T03:36:00Z</dcterms:modified>
</cp:coreProperties>
</file>