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20" w:rsidRDefault="00F90420" w:rsidP="00F90420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环境与绿化服务中心管理员岗位工作指导书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1. </w:t>
      </w:r>
      <w:r>
        <w:rPr>
          <w:rFonts w:ascii="宋体" w:eastAsia="宋体" w:cs="宋体" w:hint="eastAsia"/>
          <w:kern w:val="0"/>
          <w:sz w:val="24"/>
          <w:szCs w:val="24"/>
        </w:rPr>
        <w:t>上级主管：环境与绿化服务中心主任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文化程度：中专及以上学历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政治理论知识：掌握马克思主义基本理论；正确理解党的路线、方针、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政策。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岗位专门知识：熟悉绿化管理知识、物业服务相关知识。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政策法规知识：熟悉政府采购制度及经济合同法。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相关知识：后勤管理基础知识和财务常识。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理解判断能力：有一定的政策水平</w:t>
      </w:r>
      <w:r>
        <w:rPr>
          <w:rFonts w:ascii="宋体" w:eastAsia="宋体" w:cs="宋体"/>
          <w:kern w:val="0"/>
          <w:sz w:val="24"/>
          <w:szCs w:val="24"/>
        </w:rPr>
        <w:t>,</w:t>
      </w:r>
      <w:r>
        <w:rPr>
          <w:rFonts w:ascii="宋体" w:eastAsia="宋体" w:cs="宋体" w:hint="eastAsia"/>
          <w:kern w:val="0"/>
          <w:sz w:val="24"/>
          <w:szCs w:val="24"/>
        </w:rPr>
        <w:t>能正确理解上级指示、决定。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业务实施能力：熟悉采购供应业务，熟练应用计算机技术。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组织协调能力：有一定的协同工作能力。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语言文字能力：有良好的口头表达能力和一定的文字表达能力。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工作经历：有一定的后勤管理工作经验。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kern w:val="0"/>
          <w:sz w:val="24"/>
          <w:szCs w:val="24"/>
        </w:rPr>
        <w:t>绿化工作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3.1.1 </w:t>
      </w:r>
      <w:r>
        <w:rPr>
          <w:rFonts w:ascii="宋体" w:eastAsia="宋体" w:cs="宋体" w:hint="eastAsia"/>
          <w:kern w:val="0"/>
          <w:sz w:val="24"/>
          <w:szCs w:val="24"/>
        </w:rPr>
        <w:t>协助做好绿化常规工作的管理，做好日常绿化养护管理工作：修剪、病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虫害防治、除草、施肥等管理工作；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3.1.2 </w:t>
      </w:r>
      <w:r>
        <w:rPr>
          <w:rFonts w:ascii="宋体" w:eastAsia="宋体" w:cs="宋体" w:hint="eastAsia"/>
          <w:kern w:val="0"/>
          <w:sz w:val="24"/>
          <w:szCs w:val="24"/>
        </w:rPr>
        <w:t>协助做好零星绿化工程的施工现场管理工作。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kern w:val="0"/>
          <w:sz w:val="24"/>
          <w:szCs w:val="24"/>
        </w:rPr>
        <w:t>卫生工作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3.2.1 </w:t>
      </w:r>
      <w:r>
        <w:rPr>
          <w:rFonts w:ascii="宋体" w:eastAsia="宋体" w:cs="宋体" w:hint="eastAsia"/>
          <w:kern w:val="0"/>
          <w:sz w:val="24"/>
          <w:szCs w:val="24"/>
        </w:rPr>
        <w:t>协助做好校园环境卫生的现场管理，定期对各物业公司的保洁服务情况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进行检查和督促整改；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3.2.2 </w:t>
      </w:r>
      <w:r>
        <w:rPr>
          <w:rFonts w:ascii="宋体" w:eastAsia="宋体" w:cs="宋体" w:hint="eastAsia"/>
          <w:kern w:val="0"/>
          <w:sz w:val="24"/>
          <w:szCs w:val="24"/>
        </w:rPr>
        <w:t>协助做好校园卫生死角的清理，定期组织人员清理校园内的杂物（各类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门板、木板、玻璃、拖把柄、砖头、石块、泡沫板等）。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3.2.3 </w:t>
      </w:r>
      <w:r>
        <w:rPr>
          <w:rFonts w:ascii="宋体" w:eastAsia="宋体" w:cs="宋体" w:hint="eastAsia"/>
          <w:kern w:val="0"/>
          <w:sz w:val="24"/>
          <w:szCs w:val="24"/>
        </w:rPr>
        <w:t>协助做好重要活动的卫生保障工作。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kern w:val="0"/>
          <w:sz w:val="24"/>
          <w:szCs w:val="24"/>
        </w:rPr>
        <w:t>完成领导交办的其他工作。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kern w:val="0"/>
          <w:sz w:val="24"/>
          <w:szCs w:val="24"/>
        </w:rPr>
        <w:t>计划、总结与考核程序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kern w:val="0"/>
          <w:sz w:val="24"/>
          <w:szCs w:val="24"/>
        </w:rPr>
        <w:t>后勤管理程序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kern w:val="0"/>
          <w:sz w:val="24"/>
          <w:szCs w:val="24"/>
        </w:rPr>
        <w:t>基本建设管理程序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kern w:val="0"/>
          <w:sz w:val="24"/>
          <w:szCs w:val="24"/>
        </w:rPr>
        <w:t>对供方服务的评估程序</w:t>
      </w:r>
    </w:p>
    <w:p w:rsidR="00F90420" w:rsidRDefault="00F90420" w:rsidP="00F9042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kern w:val="0"/>
          <w:sz w:val="24"/>
          <w:szCs w:val="24"/>
        </w:rPr>
        <w:t>内部质量审核程序</w:t>
      </w:r>
    </w:p>
    <w:p w:rsidR="002B08E3" w:rsidRDefault="00F90420" w:rsidP="00F90420">
      <w:r>
        <w:rPr>
          <w:rFonts w:ascii="宋体" w:eastAsia="宋体" w:cs="宋体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kern w:val="0"/>
          <w:sz w:val="24"/>
          <w:szCs w:val="24"/>
        </w:rPr>
        <w:t>纠正与预防措施控制程序</w:t>
      </w:r>
    </w:p>
    <w:sectPr w:rsidR="002B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E3" w:rsidRDefault="002B08E3" w:rsidP="00F90420">
      <w:r>
        <w:separator/>
      </w:r>
    </w:p>
  </w:endnote>
  <w:endnote w:type="continuationSeparator" w:id="1">
    <w:p w:rsidR="002B08E3" w:rsidRDefault="002B08E3" w:rsidP="00F9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E3" w:rsidRDefault="002B08E3" w:rsidP="00F90420">
      <w:r>
        <w:separator/>
      </w:r>
    </w:p>
  </w:footnote>
  <w:footnote w:type="continuationSeparator" w:id="1">
    <w:p w:rsidR="002B08E3" w:rsidRDefault="002B08E3" w:rsidP="00F9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420"/>
    <w:rsid w:val="002B08E3"/>
    <w:rsid w:val="00F9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2018-01-08T03:37:00Z</dcterms:created>
  <dcterms:modified xsi:type="dcterms:W3CDTF">2018-01-08T03:37:00Z</dcterms:modified>
</cp:coreProperties>
</file>