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C9" w:rsidRPr="004F68C9" w:rsidRDefault="004F68C9" w:rsidP="004F68C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F68C9">
        <w:rPr>
          <w:rFonts w:ascii="方正小标宋简体" w:eastAsia="方正小标宋简体" w:hint="eastAsia"/>
          <w:sz w:val="44"/>
          <w:szCs w:val="44"/>
        </w:rPr>
        <w:t>南通航运职业技术学院</w:t>
      </w:r>
    </w:p>
    <w:p w:rsidR="004F68C9" w:rsidRPr="00B8482B" w:rsidRDefault="004F68C9" w:rsidP="004F68C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8482B">
        <w:rPr>
          <w:rFonts w:ascii="方正小标宋简体" w:eastAsia="方正小标宋简体" w:hint="eastAsia"/>
          <w:sz w:val="44"/>
          <w:szCs w:val="44"/>
        </w:rPr>
        <w:t>院长办公会议议题申报表</w:t>
      </w:r>
    </w:p>
    <w:p w:rsidR="004F68C9" w:rsidRPr="00E21772" w:rsidRDefault="004F68C9" w:rsidP="004F68C9">
      <w:pPr>
        <w:jc w:val="right"/>
        <w:rPr>
          <w:rFonts w:ascii="宋体" w:hAnsi="宋体"/>
          <w:sz w:val="28"/>
          <w:szCs w:val="28"/>
        </w:rPr>
      </w:pPr>
      <w:r w:rsidRPr="00E21772">
        <w:rPr>
          <w:rFonts w:ascii="宋体" w:hAnsi="宋体" w:hint="eastAsia"/>
          <w:sz w:val="28"/>
          <w:szCs w:val="28"/>
        </w:rPr>
        <w:t>填报时间：</w:t>
      </w:r>
      <w:r w:rsidRPr="00E21772">
        <w:rPr>
          <w:rFonts w:ascii="宋体" w:hAnsi="宋体" w:hint="eastAsia"/>
          <w:sz w:val="28"/>
          <w:szCs w:val="28"/>
        </w:rPr>
        <w:t xml:space="preserve">     </w:t>
      </w:r>
      <w:r w:rsidRPr="00E21772">
        <w:rPr>
          <w:rFonts w:ascii="宋体" w:hAnsi="宋体" w:hint="eastAsia"/>
          <w:sz w:val="28"/>
          <w:szCs w:val="28"/>
        </w:rPr>
        <w:t>年</w:t>
      </w:r>
      <w:r w:rsidRPr="00E21772">
        <w:rPr>
          <w:rFonts w:ascii="宋体" w:hAnsi="宋体" w:hint="eastAsia"/>
          <w:sz w:val="28"/>
          <w:szCs w:val="28"/>
        </w:rPr>
        <w:t xml:space="preserve">   </w:t>
      </w:r>
      <w:r w:rsidRPr="00E21772">
        <w:rPr>
          <w:rFonts w:ascii="宋体" w:hAnsi="宋体" w:hint="eastAsia"/>
          <w:sz w:val="28"/>
          <w:szCs w:val="28"/>
        </w:rPr>
        <w:t>月</w:t>
      </w:r>
      <w:r w:rsidRPr="00E21772">
        <w:rPr>
          <w:rFonts w:ascii="宋体" w:hAnsi="宋体" w:hint="eastAsia"/>
          <w:sz w:val="28"/>
          <w:szCs w:val="28"/>
        </w:rPr>
        <w:t xml:space="preserve">   </w:t>
      </w:r>
      <w:r w:rsidRPr="00E21772">
        <w:rPr>
          <w:rFonts w:ascii="宋体" w:hAnsi="宋体" w:hint="eastAsia"/>
          <w:sz w:val="28"/>
          <w:szCs w:val="28"/>
        </w:rPr>
        <w:t>日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18"/>
        <w:gridCol w:w="1418"/>
        <w:gridCol w:w="2693"/>
      </w:tblGrid>
      <w:tr w:rsidR="004F68C9" w:rsidRPr="00B8482B" w:rsidTr="004F68C9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8482B">
              <w:rPr>
                <w:rFonts w:ascii="宋体" w:hAnsi="宋体" w:hint="eastAsia"/>
                <w:sz w:val="28"/>
                <w:szCs w:val="28"/>
              </w:rPr>
              <w:t>议题名称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F68C9" w:rsidRPr="00B8482B" w:rsidTr="004F68C9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8482B">
              <w:rPr>
                <w:rFonts w:ascii="宋体" w:hAnsi="宋体" w:hint="eastAsia"/>
                <w:sz w:val="28"/>
                <w:szCs w:val="28"/>
              </w:rPr>
              <w:t>申报部门</w:t>
            </w:r>
          </w:p>
        </w:tc>
        <w:tc>
          <w:tcPr>
            <w:tcW w:w="3118" w:type="dxa"/>
            <w:vAlign w:val="center"/>
          </w:tcPr>
          <w:p w:rsidR="004F68C9" w:rsidRPr="00B8482B" w:rsidRDefault="004F68C9" w:rsidP="00D018B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68C9" w:rsidRPr="00B8482B" w:rsidRDefault="004F68C9" w:rsidP="00D018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8482B">
              <w:rPr>
                <w:rFonts w:ascii="宋体" w:hAnsi="宋体" w:hint="eastAsia"/>
                <w:sz w:val="28"/>
                <w:szCs w:val="28"/>
              </w:rPr>
              <w:t>汇报人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</w:tr>
      <w:tr w:rsidR="004F68C9" w:rsidRPr="00B8482B" w:rsidTr="0020518E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8482B">
              <w:rPr>
                <w:rFonts w:ascii="宋体" w:hAnsi="宋体" w:hint="eastAsia"/>
                <w:sz w:val="28"/>
                <w:szCs w:val="28"/>
              </w:rPr>
              <w:t>拟请参加部门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</w:tr>
      <w:tr w:rsidR="004F68C9" w:rsidRPr="00B8482B" w:rsidTr="004F68C9">
        <w:trPr>
          <w:trHeight w:hRule="exact" w:val="124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8482B">
              <w:rPr>
                <w:rFonts w:ascii="宋体" w:hAnsi="宋体" w:hint="eastAsia"/>
                <w:sz w:val="28"/>
                <w:szCs w:val="28"/>
              </w:rPr>
              <w:t>议题主要内容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</w:tr>
      <w:tr w:rsidR="004F68C9" w:rsidRPr="00B8482B" w:rsidTr="004F68C9">
        <w:trPr>
          <w:trHeight w:hRule="exact" w:val="124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8482B">
              <w:rPr>
                <w:rFonts w:ascii="宋体" w:hAnsi="宋体" w:hint="eastAsia"/>
                <w:sz w:val="28"/>
                <w:szCs w:val="28"/>
              </w:rPr>
              <w:t>提请审议事项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</w:tr>
      <w:tr w:rsidR="004F68C9" w:rsidRPr="00B8482B" w:rsidTr="004F68C9">
        <w:trPr>
          <w:trHeight w:hRule="exact" w:val="124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8482B">
              <w:rPr>
                <w:rFonts w:ascii="宋体" w:hAnsi="宋体" w:hint="eastAsia"/>
                <w:sz w:val="28"/>
                <w:szCs w:val="28"/>
              </w:rPr>
              <w:t>会前研究情况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</w:tr>
      <w:tr w:rsidR="004F68C9" w:rsidRPr="00B8482B" w:rsidTr="004F68C9">
        <w:trPr>
          <w:trHeight w:hRule="exact" w:val="124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8482B">
              <w:rPr>
                <w:rFonts w:ascii="宋体" w:hAnsi="宋体" w:hint="eastAsia"/>
                <w:sz w:val="28"/>
                <w:szCs w:val="28"/>
              </w:rPr>
              <w:t>分管领导意见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</w:tr>
      <w:tr w:rsidR="004F68C9" w:rsidRPr="00B8482B" w:rsidTr="004F68C9">
        <w:trPr>
          <w:trHeight w:hRule="exact" w:val="124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2156">
              <w:rPr>
                <w:rFonts w:ascii="宋体" w:hAnsi="宋体" w:hint="eastAsia"/>
                <w:sz w:val="28"/>
                <w:szCs w:val="28"/>
              </w:rPr>
              <w:t>院办送审意见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</w:tc>
      </w:tr>
      <w:tr w:rsidR="004F68C9" w:rsidRPr="00B8482B" w:rsidTr="004F68C9">
        <w:trPr>
          <w:trHeight w:hRule="exact" w:val="124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68C9" w:rsidRPr="00B8482B" w:rsidRDefault="004F68C9" w:rsidP="00D018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8482B">
              <w:rPr>
                <w:rFonts w:ascii="宋体" w:hAnsi="宋体" w:hint="eastAsia"/>
                <w:sz w:val="28"/>
                <w:szCs w:val="28"/>
              </w:rPr>
              <w:t>院长审定意见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68C9" w:rsidRPr="00B8482B" w:rsidRDefault="004F68C9" w:rsidP="00D018B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F68C9" w:rsidRPr="007D7F8B" w:rsidRDefault="004F68C9" w:rsidP="004F68C9">
      <w:pPr>
        <w:spacing w:line="320" w:lineRule="exact"/>
        <w:rPr>
          <w:rFonts w:ascii="宋体" w:hAnsi="宋体"/>
          <w:szCs w:val="21"/>
        </w:rPr>
      </w:pPr>
      <w:r w:rsidRPr="007D7F8B">
        <w:rPr>
          <w:rFonts w:ascii="宋体" w:hAnsi="宋体" w:hint="eastAsia"/>
          <w:szCs w:val="21"/>
        </w:rPr>
        <w:t>说明：</w:t>
      </w:r>
      <w:r w:rsidRPr="007D7F8B">
        <w:rPr>
          <w:rFonts w:ascii="宋体" w:hAnsi="宋体" w:hint="eastAsia"/>
          <w:szCs w:val="21"/>
        </w:rPr>
        <w:t>1.</w:t>
      </w:r>
      <w:r w:rsidRPr="007D7F8B">
        <w:rPr>
          <w:rFonts w:ascii="宋体" w:hAnsi="宋体" w:hint="eastAsia"/>
          <w:szCs w:val="21"/>
        </w:rPr>
        <w:t>本表作为院长办公会议议题安排的依据，未填此表的事项，不列为院长办公会议议题；</w:t>
      </w:r>
    </w:p>
    <w:p w:rsidR="004F68C9" w:rsidRDefault="004F68C9" w:rsidP="004F68C9">
      <w:pPr>
        <w:spacing w:line="320" w:lineRule="exact"/>
        <w:ind w:firstLineChars="300" w:firstLine="630"/>
        <w:rPr>
          <w:rFonts w:ascii="宋体" w:hAnsi="宋体"/>
          <w:color w:val="000000"/>
          <w:szCs w:val="21"/>
        </w:rPr>
      </w:pPr>
      <w:r w:rsidRPr="007D7F8B">
        <w:rPr>
          <w:rFonts w:ascii="宋体" w:hAnsi="宋体" w:hint="eastAsia"/>
          <w:szCs w:val="21"/>
        </w:rPr>
        <w:t>2.</w:t>
      </w:r>
      <w:r w:rsidRPr="007D7F8B">
        <w:rPr>
          <w:rFonts w:ascii="宋体" w:hAnsi="宋体"/>
          <w:color w:val="000000"/>
          <w:szCs w:val="21"/>
        </w:rPr>
        <w:t>提交议题</w:t>
      </w:r>
      <w:r w:rsidRPr="007D7F8B">
        <w:rPr>
          <w:rFonts w:ascii="宋体" w:hAnsi="宋体" w:hint="eastAsia"/>
          <w:color w:val="000000"/>
          <w:szCs w:val="21"/>
        </w:rPr>
        <w:t>前</w:t>
      </w:r>
      <w:r w:rsidRPr="007D7F8B">
        <w:rPr>
          <w:rFonts w:ascii="宋体" w:hAnsi="宋体"/>
          <w:color w:val="000000"/>
          <w:szCs w:val="21"/>
        </w:rPr>
        <w:t>，</w:t>
      </w:r>
      <w:r w:rsidRPr="007D7F8B">
        <w:rPr>
          <w:rFonts w:ascii="宋体" w:hAnsi="宋体" w:hint="eastAsia"/>
          <w:szCs w:val="21"/>
        </w:rPr>
        <w:t>申报部门</w:t>
      </w:r>
      <w:r w:rsidRPr="007D7F8B">
        <w:rPr>
          <w:rFonts w:ascii="宋体" w:hAnsi="宋体" w:hint="eastAsia"/>
          <w:color w:val="000000"/>
          <w:szCs w:val="21"/>
        </w:rPr>
        <w:t>应充分</w:t>
      </w:r>
      <w:r w:rsidRPr="007D7F8B">
        <w:rPr>
          <w:rFonts w:ascii="宋体" w:hAnsi="宋体"/>
          <w:color w:val="000000"/>
          <w:szCs w:val="21"/>
        </w:rPr>
        <w:t>调</w:t>
      </w:r>
      <w:r w:rsidRPr="007D7F8B">
        <w:rPr>
          <w:rFonts w:ascii="宋体" w:hAnsi="宋体" w:hint="eastAsia"/>
          <w:color w:val="000000"/>
          <w:szCs w:val="21"/>
        </w:rPr>
        <w:t>研</w:t>
      </w:r>
      <w:r w:rsidRPr="007D7F8B">
        <w:rPr>
          <w:rFonts w:ascii="宋体" w:hAnsi="宋体"/>
          <w:color w:val="000000"/>
          <w:szCs w:val="21"/>
        </w:rPr>
        <w:t>论证</w:t>
      </w:r>
      <w:r w:rsidRPr="007D7F8B">
        <w:rPr>
          <w:rFonts w:ascii="宋体" w:hAnsi="宋体" w:hint="eastAsia"/>
          <w:color w:val="000000"/>
          <w:szCs w:val="21"/>
        </w:rPr>
        <w:t>，</w:t>
      </w:r>
      <w:r w:rsidRPr="007D7F8B">
        <w:rPr>
          <w:rFonts w:ascii="宋体" w:hAnsi="宋体"/>
          <w:color w:val="000000"/>
          <w:szCs w:val="21"/>
        </w:rPr>
        <w:t>提出解决</w:t>
      </w:r>
      <w:r w:rsidRPr="007D7F8B">
        <w:rPr>
          <w:rFonts w:ascii="宋体" w:hAnsi="宋体" w:hint="eastAsia"/>
          <w:color w:val="000000"/>
          <w:szCs w:val="21"/>
        </w:rPr>
        <w:t>问题的建议和方</w:t>
      </w:r>
      <w:r w:rsidRPr="007D7F8B">
        <w:rPr>
          <w:rFonts w:ascii="宋体" w:hAnsi="宋体"/>
          <w:color w:val="000000"/>
          <w:szCs w:val="21"/>
        </w:rPr>
        <w:t>案</w:t>
      </w:r>
      <w:r w:rsidRPr="007D7F8B"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经分管院领导审签</w:t>
      </w:r>
    </w:p>
    <w:p w:rsidR="004F68C9" w:rsidRDefault="004F68C9" w:rsidP="004F68C9">
      <w:pPr>
        <w:spacing w:line="320" w:lineRule="exact"/>
        <w:ind w:firstLineChars="400" w:firstLine="84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后，在</w:t>
      </w:r>
      <w:r w:rsidRPr="007D7F8B">
        <w:rPr>
          <w:rFonts w:ascii="宋体" w:hAnsi="宋体" w:hint="eastAsia"/>
          <w:color w:val="000000"/>
          <w:szCs w:val="21"/>
        </w:rPr>
        <w:t>提交</w:t>
      </w:r>
      <w:r>
        <w:rPr>
          <w:rFonts w:ascii="宋体" w:hAnsi="宋体" w:hint="eastAsia"/>
          <w:color w:val="000000"/>
          <w:szCs w:val="21"/>
        </w:rPr>
        <w:t>审议前</w:t>
      </w:r>
      <w:r w:rsidRPr="007D7F8B">
        <w:rPr>
          <w:rFonts w:ascii="宋体" w:hAnsi="宋体" w:hint="eastAsia"/>
          <w:color w:val="000000"/>
          <w:szCs w:val="21"/>
        </w:rPr>
        <w:t>2</w:t>
      </w:r>
      <w:r w:rsidRPr="007D7F8B">
        <w:rPr>
          <w:rFonts w:ascii="宋体" w:hAnsi="宋体" w:hint="eastAsia"/>
          <w:color w:val="000000"/>
          <w:szCs w:val="21"/>
        </w:rPr>
        <w:t>个工作日</w:t>
      </w:r>
      <w:r>
        <w:rPr>
          <w:rFonts w:ascii="宋体" w:hAnsi="宋体" w:hint="eastAsia"/>
          <w:color w:val="000000"/>
          <w:szCs w:val="21"/>
        </w:rPr>
        <w:t>之前将</w:t>
      </w:r>
      <w:r w:rsidRPr="007D7F8B">
        <w:rPr>
          <w:rFonts w:ascii="宋体" w:hAnsi="宋体" w:hint="eastAsia"/>
          <w:color w:val="000000"/>
          <w:szCs w:val="21"/>
        </w:rPr>
        <w:t>本表</w:t>
      </w:r>
      <w:r>
        <w:rPr>
          <w:rFonts w:ascii="宋体" w:hAnsi="宋体" w:hint="eastAsia"/>
          <w:color w:val="000000"/>
          <w:szCs w:val="21"/>
        </w:rPr>
        <w:t>及</w:t>
      </w:r>
      <w:r w:rsidRPr="007D7F8B">
        <w:rPr>
          <w:rFonts w:ascii="宋体" w:hAnsi="宋体" w:hint="eastAsia"/>
          <w:color w:val="000000"/>
          <w:szCs w:val="21"/>
        </w:rPr>
        <w:t>相关汇报材料交院办（</w:t>
      </w:r>
      <w:r w:rsidRPr="003D16F7">
        <w:rPr>
          <w:rFonts w:ascii="宋体" w:hAnsi="宋体" w:hint="eastAsia"/>
          <w:b/>
          <w:color w:val="000000"/>
          <w:szCs w:val="21"/>
        </w:rPr>
        <w:t>同时附电子版</w:t>
      </w:r>
      <w:r w:rsidRPr="007D7F8B">
        <w:rPr>
          <w:rFonts w:ascii="宋体" w:hAnsi="宋体" w:hint="eastAsia"/>
          <w:color w:val="000000"/>
          <w:szCs w:val="21"/>
        </w:rPr>
        <w:t>）。</w:t>
      </w:r>
      <w:r>
        <w:rPr>
          <w:rFonts w:ascii="宋体" w:hAnsi="宋体" w:hint="eastAsia"/>
          <w:color w:val="000000"/>
          <w:szCs w:val="21"/>
        </w:rPr>
        <w:t>如</w:t>
      </w:r>
      <w:r w:rsidRPr="007D7F8B">
        <w:rPr>
          <w:rFonts w:ascii="宋体" w:hAnsi="宋体" w:hint="eastAsia"/>
          <w:color w:val="000000"/>
          <w:szCs w:val="21"/>
        </w:rPr>
        <w:t>特</w:t>
      </w:r>
    </w:p>
    <w:p w:rsidR="004F68C9" w:rsidRPr="007D7F8B" w:rsidRDefault="004F68C9" w:rsidP="004F68C9">
      <w:pPr>
        <w:spacing w:line="320" w:lineRule="exact"/>
        <w:ind w:firstLineChars="400" w:firstLine="840"/>
        <w:rPr>
          <w:rFonts w:ascii="宋体" w:hAnsi="宋体"/>
          <w:color w:val="000000"/>
          <w:szCs w:val="21"/>
        </w:rPr>
      </w:pPr>
      <w:proofErr w:type="gramStart"/>
      <w:r w:rsidRPr="007D7F8B">
        <w:rPr>
          <w:rFonts w:ascii="宋体" w:hAnsi="宋体" w:hint="eastAsia"/>
          <w:color w:val="000000"/>
          <w:szCs w:val="21"/>
        </w:rPr>
        <w:t>殊</w:t>
      </w:r>
      <w:proofErr w:type="gramEnd"/>
      <w:r w:rsidRPr="007D7F8B">
        <w:rPr>
          <w:rFonts w:ascii="宋体" w:hAnsi="宋体"/>
          <w:color w:val="000000"/>
          <w:szCs w:val="21"/>
        </w:rPr>
        <w:t>情况，紧急</w:t>
      </w:r>
      <w:r w:rsidRPr="007D7F8B">
        <w:rPr>
          <w:rFonts w:ascii="宋体" w:hAnsi="宋体" w:hint="eastAsia"/>
          <w:color w:val="000000"/>
          <w:szCs w:val="21"/>
        </w:rPr>
        <w:t>要</w:t>
      </w:r>
      <w:r w:rsidRPr="007D7F8B">
        <w:rPr>
          <w:rFonts w:ascii="宋体" w:hAnsi="宋体"/>
          <w:color w:val="000000"/>
          <w:szCs w:val="21"/>
        </w:rPr>
        <w:t>事需经院长</w:t>
      </w:r>
      <w:r w:rsidRPr="007D7F8B">
        <w:rPr>
          <w:rFonts w:ascii="宋体" w:hAnsi="宋体" w:hint="eastAsia"/>
          <w:color w:val="000000"/>
          <w:szCs w:val="21"/>
        </w:rPr>
        <w:t>签字同</w:t>
      </w:r>
      <w:r w:rsidRPr="007D7F8B">
        <w:rPr>
          <w:rFonts w:ascii="宋体" w:hAnsi="宋体"/>
          <w:color w:val="000000"/>
          <w:szCs w:val="21"/>
        </w:rPr>
        <w:t>意后</w:t>
      </w:r>
      <w:r w:rsidRPr="007D7F8B">
        <w:rPr>
          <w:rFonts w:ascii="宋体" w:hAnsi="宋体" w:hint="eastAsia"/>
          <w:color w:val="000000"/>
          <w:szCs w:val="21"/>
        </w:rPr>
        <w:t>方</w:t>
      </w:r>
      <w:r w:rsidRPr="007D7F8B">
        <w:rPr>
          <w:rFonts w:ascii="宋体" w:hAnsi="宋体"/>
          <w:color w:val="000000"/>
          <w:szCs w:val="21"/>
        </w:rPr>
        <w:t>可临时上会。</w:t>
      </w:r>
    </w:p>
    <w:p w:rsidR="00223578" w:rsidRDefault="00223578" w:rsidP="004F68C9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223578" w:rsidRDefault="00223578" w:rsidP="004F68C9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bookmarkStart w:id="0" w:name="_GoBack"/>
      <w:bookmarkEnd w:id="0"/>
    </w:p>
    <w:sectPr w:rsidR="00223578" w:rsidSect="004F68C9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92" w:rsidRDefault="00904192" w:rsidP="00B911F4">
      <w:r>
        <w:separator/>
      </w:r>
    </w:p>
  </w:endnote>
  <w:endnote w:type="continuationSeparator" w:id="0">
    <w:p w:rsidR="00904192" w:rsidRDefault="00904192" w:rsidP="00B9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4343"/>
      <w:docPartObj>
        <w:docPartGallery w:val="Page Numbers (Bottom of Page)"/>
        <w:docPartUnique/>
      </w:docPartObj>
    </w:sdtPr>
    <w:sdtEndPr/>
    <w:sdtContent>
      <w:p w:rsidR="004F68C9" w:rsidRDefault="001E257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AA0" w:rsidRPr="00097AA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F68C9" w:rsidRDefault="004F68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92" w:rsidRDefault="00904192" w:rsidP="00B911F4">
      <w:r>
        <w:separator/>
      </w:r>
    </w:p>
  </w:footnote>
  <w:footnote w:type="continuationSeparator" w:id="0">
    <w:p w:rsidR="00904192" w:rsidRDefault="00904192" w:rsidP="00B9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0F3"/>
    <w:rsid w:val="000249E6"/>
    <w:rsid w:val="0005155D"/>
    <w:rsid w:val="000522B0"/>
    <w:rsid w:val="00062D20"/>
    <w:rsid w:val="00097AA0"/>
    <w:rsid w:val="00153C25"/>
    <w:rsid w:val="00172599"/>
    <w:rsid w:val="001A4A1C"/>
    <w:rsid w:val="001B3F88"/>
    <w:rsid w:val="001E257A"/>
    <w:rsid w:val="001F0CA3"/>
    <w:rsid w:val="00216E5B"/>
    <w:rsid w:val="00223578"/>
    <w:rsid w:val="0023117E"/>
    <w:rsid w:val="00263252"/>
    <w:rsid w:val="00283E43"/>
    <w:rsid w:val="00285FC9"/>
    <w:rsid w:val="00286E59"/>
    <w:rsid w:val="00295D50"/>
    <w:rsid w:val="002A7404"/>
    <w:rsid w:val="002D1103"/>
    <w:rsid w:val="003307C7"/>
    <w:rsid w:val="00340315"/>
    <w:rsid w:val="00381CBE"/>
    <w:rsid w:val="003C5D92"/>
    <w:rsid w:val="003D22E6"/>
    <w:rsid w:val="00423C7A"/>
    <w:rsid w:val="004338AA"/>
    <w:rsid w:val="00457B9D"/>
    <w:rsid w:val="004653ED"/>
    <w:rsid w:val="00474E42"/>
    <w:rsid w:val="00475FCD"/>
    <w:rsid w:val="00496E12"/>
    <w:rsid w:val="004A6500"/>
    <w:rsid w:val="004B5765"/>
    <w:rsid w:val="004D5823"/>
    <w:rsid w:val="004F68C9"/>
    <w:rsid w:val="004F7FE8"/>
    <w:rsid w:val="00521448"/>
    <w:rsid w:val="0054698B"/>
    <w:rsid w:val="005469B7"/>
    <w:rsid w:val="00564517"/>
    <w:rsid w:val="005819BD"/>
    <w:rsid w:val="00586800"/>
    <w:rsid w:val="005C4E7E"/>
    <w:rsid w:val="006056F2"/>
    <w:rsid w:val="0061359B"/>
    <w:rsid w:val="0062463A"/>
    <w:rsid w:val="00646FBC"/>
    <w:rsid w:val="00650AA1"/>
    <w:rsid w:val="0066379A"/>
    <w:rsid w:val="00680EEC"/>
    <w:rsid w:val="006C4E50"/>
    <w:rsid w:val="006D0467"/>
    <w:rsid w:val="006D2FB1"/>
    <w:rsid w:val="006E1FEF"/>
    <w:rsid w:val="006F0F93"/>
    <w:rsid w:val="006F137F"/>
    <w:rsid w:val="00706138"/>
    <w:rsid w:val="007070B3"/>
    <w:rsid w:val="00707309"/>
    <w:rsid w:val="00711FC4"/>
    <w:rsid w:val="0071381E"/>
    <w:rsid w:val="0073511A"/>
    <w:rsid w:val="00746298"/>
    <w:rsid w:val="00752E7D"/>
    <w:rsid w:val="0078138C"/>
    <w:rsid w:val="00791D3D"/>
    <w:rsid w:val="007D5C59"/>
    <w:rsid w:val="008070F3"/>
    <w:rsid w:val="00812EF1"/>
    <w:rsid w:val="00817C08"/>
    <w:rsid w:val="00834A2A"/>
    <w:rsid w:val="00845D19"/>
    <w:rsid w:val="00860C26"/>
    <w:rsid w:val="008A29A9"/>
    <w:rsid w:val="00904192"/>
    <w:rsid w:val="00916776"/>
    <w:rsid w:val="0092062F"/>
    <w:rsid w:val="0092339D"/>
    <w:rsid w:val="009624D7"/>
    <w:rsid w:val="009F33CA"/>
    <w:rsid w:val="00A07C12"/>
    <w:rsid w:val="00A20D5A"/>
    <w:rsid w:val="00A41449"/>
    <w:rsid w:val="00A504CD"/>
    <w:rsid w:val="00A56DB2"/>
    <w:rsid w:val="00A57238"/>
    <w:rsid w:val="00A756DB"/>
    <w:rsid w:val="00A85DAE"/>
    <w:rsid w:val="00AE45BC"/>
    <w:rsid w:val="00B16E3E"/>
    <w:rsid w:val="00B2259B"/>
    <w:rsid w:val="00B23B78"/>
    <w:rsid w:val="00B52E4D"/>
    <w:rsid w:val="00B85BE1"/>
    <w:rsid w:val="00B911F4"/>
    <w:rsid w:val="00BA3202"/>
    <w:rsid w:val="00BB0CE8"/>
    <w:rsid w:val="00BC2AA9"/>
    <w:rsid w:val="00C20E7F"/>
    <w:rsid w:val="00C22CF8"/>
    <w:rsid w:val="00C243DC"/>
    <w:rsid w:val="00C4086F"/>
    <w:rsid w:val="00C52226"/>
    <w:rsid w:val="00C576DF"/>
    <w:rsid w:val="00C6319A"/>
    <w:rsid w:val="00C80C22"/>
    <w:rsid w:val="00C91B34"/>
    <w:rsid w:val="00CC21A0"/>
    <w:rsid w:val="00CD038F"/>
    <w:rsid w:val="00CD4B25"/>
    <w:rsid w:val="00CE29B5"/>
    <w:rsid w:val="00D04595"/>
    <w:rsid w:val="00D25FDC"/>
    <w:rsid w:val="00D3727A"/>
    <w:rsid w:val="00D80A19"/>
    <w:rsid w:val="00DB6DAA"/>
    <w:rsid w:val="00DD68C0"/>
    <w:rsid w:val="00E17213"/>
    <w:rsid w:val="00E372B2"/>
    <w:rsid w:val="00E409E2"/>
    <w:rsid w:val="00E42E16"/>
    <w:rsid w:val="00E56649"/>
    <w:rsid w:val="00E95AC0"/>
    <w:rsid w:val="00EA4B1A"/>
    <w:rsid w:val="00EC7A4C"/>
    <w:rsid w:val="00EE246B"/>
    <w:rsid w:val="00F059ED"/>
    <w:rsid w:val="00F34F13"/>
    <w:rsid w:val="00F44F2C"/>
    <w:rsid w:val="00F44F9B"/>
    <w:rsid w:val="00F6133F"/>
    <w:rsid w:val="00F81B9B"/>
    <w:rsid w:val="00F96C2D"/>
    <w:rsid w:val="00FB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8A6C6-8D2B-4025-901C-EEF6FDF5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0F3"/>
    <w:rPr>
      <w:b/>
      <w:bCs/>
    </w:rPr>
  </w:style>
  <w:style w:type="paragraph" w:styleId="a4">
    <w:name w:val="header"/>
    <w:basedOn w:val="a"/>
    <w:link w:val="a5"/>
    <w:uiPriority w:val="99"/>
    <w:unhideWhenUsed/>
    <w:rsid w:val="00B91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11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1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11F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F68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6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吴峰</dc:creator>
  <cp:lastModifiedBy>戴尔</cp:lastModifiedBy>
  <cp:revision>43</cp:revision>
  <cp:lastPrinted>2019-03-08T01:25:00Z</cp:lastPrinted>
  <dcterms:created xsi:type="dcterms:W3CDTF">2018-10-17T23:43:00Z</dcterms:created>
  <dcterms:modified xsi:type="dcterms:W3CDTF">2019-03-14T06:11:00Z</dcterms:modified>
</cp:coreProperties>
</file>