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2022年江苏航运职业技术学院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“互联网+”大学生创新创业大赛培育项目立项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名单</w:t>
      </w:r>
    </w:p>
    <w:tbl>
      <w:tblPr>
        <w:tblStyle w:val="5"/>
        <w:tblW w:w="550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100"/>
        <w:gridCol w:w="3871"/>
        <w:gridCol w:w="944"/>
        <w:gridCol w:w="863"/>
        <w:gridCol w:w="863"/>
      </w:tblGrid>
      <w:tr>
        <w:trPr>
          <w:trHeight w:val="272" w:hRule="atLeast"/>
          <w:tblHeader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指导教师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航海技术学院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驱霆策电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船舶快速精准导航装置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朱安智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任云烨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航海技术学院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宋体" w:hAnsi="宋体" w:eastAsia="宋体" w:cs="宋体"/>
                <w:lang w:bidi="ar"/>
              </w:rPr>
              <w:t>海上信风</w:t>
            </w:r>
            <w:r>
              <w:rPr>
                <w:rStyle w:val="11"/>
                <w:rFonts w:hint="eastAsia" w:ascii="宋体" w:hAnsi="宋体" w:eastAsia="宋体" w:cs="宋体"/>
                <w:lang w:eastAsia="zh-CN" w:bidi="ar"/>
              </w:rPr>
              <w:t>——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船舶快速组网助力守护祖国海疆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陈富新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王建涛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轮机工程学院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气“氛”氤氲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VOCs废气治理开拓者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徐思远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秦黄辉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轮机工程学院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科技创新，缔造新测速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船用柴油机增压器数字转速表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洋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姜雅飞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船舶与海洋工程学院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1"/>
                <w:rFonts w:hint="eastAsia" w:ascii="宋体" w:hAnsi="宋体" w:eastAsia="宋体" w:cs="宋体"/>
                <w:lang w:bidi="ar"/>
              </w:rPr>
              <w:t>“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脱</w:t>
            </w:r>
            <w:r>
              <w:rPr>
                <w:rStyle w:val="11"/>
                <w:rFonts w:hint="eastAsia" w:ascii="宋体" w:hAnsi="宋体" w:eastAsia="宋体" w:cs="宋体"/>
                <w:lang w:bidi="ar"/>
              </w:rPr>
              <w:t>”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塔天王</w:t>
            </w:r>
            <w:r>
              <w:rPr>
                <w:rStyle w:val="11"/>
                <w:rFonts w:hint="eastAsia" w:ascii="宋体" w:hAnsi="宋体" w:eastAsia="宋体" w:cs="宋体"/>
                <w:lang w:eastAsia="zh-CN" w:bidi="ar"/>
              </w:rPr>
              <w:t>——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国内首家远洋船舶脱硫系统大数据改造方案供应商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宋芹芹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陈卫东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船舶与海洋工程学院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Style w:val="10"/>
                <w:rFonts w:hint="eastAsia" w:ascii="宋体" w:hAnsi="宋体" w:eastAsia="宋体" w:cs="宋体"/>
                <w:lang w:bidi="ar"/>
              </w:rPr>
            </w:pPr>
            <w:r>
              <w:rPr>
                <w:rStyle w:val="10"/>
                <w:rFonts w:hint="eastAsia" w:ascii="宋体" w:hAnsi="宋体" w:eastAsia="宋体" w:cs="宋体"/>
                <w:lang w:bidi="ar"/>
              </w:rPr>
              <w:t>安通海无损检测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1"/>
                <w:rFonts w:hint="eastAsia" w:ascii="宋体" w:hAnsi="宋体" w:eastAsia="宋体" w:cs="宋体"/>
                <w:lang w:eastAsia="zh-CN" w:bidi="ar"/>
              </w:rPr>
              <w:t>——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船舶检测健康守护卫士云平台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周春煦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运输管理与经济学院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宋体" w:hAnsi="宋体" w:eastAsia="宋体" w:cs="宋体"/>
                <w:lang w:bidi="ar"/>
              </w:rPr>
              <w:t>云苏山海情—云南热带水果出山记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赵智燕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慧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运输管理与经济学院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禁毒教育蓝手环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程舒悦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洁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智能制造与信息学院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宋体" w:hAnsi="宋体" w:eastAsia="宋体" w:cs="宋体"/>
                <w:lang w:bidi="ar"/>
              </w:rPr>
              <w:t>烈火神盾</w:t>
            </w:r>
            <w:r>
              <w:rPr>
                <w:rStyle w:val="11"/>
                <w:rFonts w:hint="eastAsia" w:ascii="宋体" w:hAnsi="宋体" w:eastAsia="宋体" w:cs="宋体"/>
                <w:lang w:eastAsia="zh-CN" w:bidi="ar"/>
              </w:rPr>
              <w:t>——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高温零件防护涂层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门攀峰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曹将栋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智能制造与信息学院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云消雾散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高端防雾眼镜制造者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张仲凯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华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交通工程学院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谷物收获机降损好助手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蒋金科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练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毅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交通工程学院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0"/>
                <w:rFonts w:hint="eastAsia" w:ascii="宋体" w:hAnsi="宋体" w:eastAsia="宋体" w:cs="宋体"/>
                <w:lang w:bidi="ar"/>
              </w:rPr>
              <w:t>节尽所能——起重机多能源智慧管理系统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何书贤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张智华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人文艺术学院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海上木元素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高林龙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毛计中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人文艺术学院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由“染“而生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传承与时尚并行的花型研发全链设计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汪金兰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周书林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教务处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Style w:val="11"/>
                <w:rFonts w:hint="eastAsia" w:ascii="宋体" w:hAnsi="宋体" w:eastAsia="宋体" w:cs="宋体"/>
                <w:lang w:bidi="ar"/>
              </w:rPr>
            </w:pPr>
            <w:r>
              <w:rPr>
                <w:rStyle w:val="10"/>
                <w:rFonts w:hint="eastAsia" w:ascii="宋体" w:hAnsi="宋体" w:eastAsia="宋体" w:cs="宋体"/>
                <w:lang w:bidi="ar"/>
              </w:rPr>
              <w:t>特种高效</w:t>
            </w:r>
            <w:r>
              <w:rPr>
                <w:rStyle w:val="11"/>
                <w:rFonts w:hint="eastAsia" w:ascii="宋体" w:hAnsi="宋体" w:eastAsia="宋体" w:cs="宋体"/>
                <w:lang w:bidi="ar"/>
              </w:rPr>
              <w:t>“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钢铁缝纫机</w:t>
            </w:r>
            <w:r>
              <w:rPr>
                <w:rStyle w:val="11"/>
                <w:rFonts w:hint="eastAsia" w:ascii="宋体" w:hAnsi="宋体" w:eastAsia="宋体" w:cs="宋体"/>
                <w:lang w:bidi="ar"/>
              </w:rPr>
              <w:t>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1"/>
                <w:rFonts w:hint="eastAsia" w:ascii="宋体" w:hAnsi="宋体" w:eastAsia="宋体" w:cs="宋体"/>
                <w:lang w:eastAsia="zh-CN" w:bidi="ar"/>
              </w:rPr>
              <w:t>——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窄间隙双丝焊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凌付平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航海技术学院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“情暖海嫂”公益援助行动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崔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翔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徐中利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航海技术学院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舟行天下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刘伟健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赵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晶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航海技术学院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红色教育助推乡村振兴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张宇航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伟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轮机工程学院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剧说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让剧本杀成为大学生教育新形式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鹏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胡亮华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轮机工程学院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“指挥官1代”柔性智能焊接机器人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钢结构行业智能化焊接领跑者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凯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忠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轮机工程学院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基于纳米流体的太阳能分频利用系统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何易秋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洁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船舶与海洋工程学院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急先锋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无人救生艇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肖井朝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葛珅玮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船舶与海洋工程学院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海上风电维保“探路者”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李恒龙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龙进军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船舶与海洋工程学院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超疏水沥青路面抗凝冰涂层小巨人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吴宇凡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史誉州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船舶与海洋工程学院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“桃花源”共享乡村旅居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许小勇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虞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惠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船舶与海洋工程学院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水下构件无损检测机器人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常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兵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赵苏政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船舶与海洋工程学院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新型高效农村污水处理系统行业领跑者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李晨兴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周春煦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船舶与海洋工程学院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苏醒返青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雷田国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周晓燕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运输管理与经济学院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夕阳防护墙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倪海进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蔡卫星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运输管理与经济学院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海眠宝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为航海睡眠保驾护航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刘国庆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璐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运输管理与经济学院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Y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oung茶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袁晓瑜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滕苏苏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运输管理与经济学院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区块链+ 打造共享经济内河货运平台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林嘉成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昕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运输管理与经济学院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lang w:bidi="ar"/>
              </w:rPr>
              <w:t>校园</w:t>
            </w:r>
            <w:r>
              <w:rPr>
                <w:rStyle w:val="11"/>
                <w:rFonts w:hint="eastAsia" w:ascii="宋体" w:hAnsi="宋体" w:eastAsia="宋体" w:cs="宋体"/>
                <w:lang w:bidi="ar"/>
              </w:rPr>
              <w:t>O2O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电商平台</w:t>
            </w:r>
            <w:r>
              <w:rPr>
                <w:rStyle w:val="11"/>
                <w:rFonts w:hint="eastAsia" w:ascii="宋体" w:hAnsi="宋体" w:eastAsia="宋体" w:cs="宋体"/>
                <w:lang w:eastAsia="zh-CN" w:bidi="ar"/>
              </w:rPr>
              <w:t>——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京东派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杨陆欢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运输管理与经济学院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造物天地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胡志伟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滕苏苏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智能制造与信息学院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基于车联网的交通标志智能识别系统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蒋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毅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韩树河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智能制造与信息学院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骆驼盒子危化品运输车载实时监控系统项目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帅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李慧勇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智能制造与信息学院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中新棉机-致力于新疆棉花产业的专用设备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金文卿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由佳翰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智能制造与信息学院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lang w:bidi="ar"/>
              </w:rPr>
              <w:t>雷霆卫士</w:t>
            </w:r>
            <w:r>
              <w:rPr>
                <w:rStyle w:val="11"/>
                <w:rFonts w:hint="eastAsia" w:ascii="宋体" w:hAnsi="宋体" w:eastAsia="宋体" w:cs="宋体"/>
                <w:lang w:eastAsia="zh-CN" w:bidi="ar"/>
              </w:rPr>
              <w:t>——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农田脉冲除虫技术先锋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颜家伟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赵凤申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交通工程学院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lang w:bidi="ar"/>
              </w:rPr>
              <w:t>赋能智慧社区，垃圾清运</w:t>
            </w:r>
            <w:r>
              <w:rPr>
                <w:rStyle w:val="11"/>
                <w:rFonts w:hint="eastAsia" w:ascii="宋体" w:hAnsi="宋体" w:eastAsia="宋体" w:cs="宋体"/>
                <w:lang w:bidi="ar"/>
              </w:rPr>
              <w:t>“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益</w:t>
            </w:r>
            <w:r>
              <w:rPr>
                <w:rStyle w:val="11"/>
                <w:rFonts w:hint="eastAsia" w:ascii="宋体" w:hAnsi="宋体" w:eastAsia="宋体" w:cs="宋体"/>
                <w:lang w:bidi="ar"/>
              </w:rPr>
              <w:t>”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起来</w:t>
            </w:r>
            <w:r>
              <w:rPr>
                <w:rStyle w:val="11"/>
                <w:rFonts w:hint="eastAsia" w:ascii="宋体" w:hAnsi="宋体" w:eastAsia="宋体" w:cs="宋体"/>
                <w:lang w:eastAsia="zh-CN" w:bidi="ar"/>
              </w:rPr>
              <w:t>——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一种新型的纯电动压缩式垃圾车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 w:bidi="ar"/>
              </w:rPr>
              <w:t>邱鑫启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毓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交通工程学院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基于光波导传感器的地铁毒性气体监测系统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亢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暄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炎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交通工程学院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电池低碳智慧回收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闯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王昕灿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人文艺术学院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设计赋能乡村振兴，重塑乡土人文价值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李邵阳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崨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人文艺术学院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鹤语记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郝文彗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姚徐臻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人文艺术学院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lang w:bidi="ar"/>
              </w:rPr>
              <w:t>“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一寻匠造</w:t>
            </w:r>
            <w:r>
              <w:rPr>
                <w:rStyle w:val="11"/>
                <w:rFonts w:hint="eastAsia" w:ascii="宋体" w:hAnsi="宋体" w:eastAsia="宋体" w:cs="宋体"/>
                <w:lang w:bidi="ar"/>
              </w:rPr>
              <w:t>”</w:t>
            </w:r>
            <w:r>
              <w:rPr>
                <w:rStyle w:val="11"/>
                <w:rFonts w:hint="eastAsia" w:ascii="宋体" w:hAnsi="宋体" w:eastAsia="宋体" w:cs="宋体"/>
                <w:lang w:eastAsia="zh-CN" w:bidi="ar"/>
              </w:rPr>
              <w:t>——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航海非遗文创文旅品牌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王君豪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锋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人文艺术学院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家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武湘龙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严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崨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</w:tr>
    </w:tbl>
    <w:p>
      <w:pPr>
        <w:ind w:firstLine="643" w:firstLineChars="200"/>
        <w:jc w:val="left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kMzZjZjRmNTJkNDBiMTQ5NjUyMWI3ODQ5ZGFiZjgifQ=="/>
  </w:docVars>
  <w:rsids>
    <w:rsidRoot w:val="009E5FF4"/>
    <w:rsid w:val="00071414"/>
    <w:rsid w:val="001836CA"/>
    <w:rsid w:val="002C7DBA"/>
    <w:rsid w:val="002E1CAA"/>
    <w:rsid w:val="003079BA"/>
    <w:rsid w:val="0032502F"/>
    <w:rsid w:val="0036098E"/>
    <w:rsid w:val="003B2F2F"/>
    <w:rsid w:val="00462F3A"/>
    <w:rsid w:val="00463DC4"/>
    <w:rsid w:val="00500625"/>
    <w:rsid w:val="00501373"/>
    <w:rsid w:val="00544AF0"/>
    <w:rsid w:val="00576EA7"/>
    <w:rsid w:val="0063208D"/>
    <w:rsid w:val="00662B39"/>
    <w:rsid w:val="006747D3"/>
    <w:rsid w:val="006D151B"/>
    <w:rsid w:val="00711908"/>
    <w:rsid w:val="007763A4"/>
    <w:rsid w:val="00787D52"/>
    <w:rsid w:val="00790019"/>
    <w:rsid w:val="007B1A59"/>
    <w:rsid w:val="00852D1D"/>
    <w:rsid w:val="009425A1"/>
    <w:rsid w:val="009A2450"/>
    <w:rsid w:val="009B569E"/>
    <w:rsid w:val="009E5FF4"/>
    <w:rsid w:val="00A1391C"/>
    <w:rsid w:val="00AF40AC"/>
    <w:rsid w:val="00B16831"/>
    <w:rsid w:val="00B8796A"/>
    <w:rsid w:val="00C71878"/>
    <w:rsid w:val="00D65129"/>
    <w:rsid w:val="00DD546B"/>
    <w:rsid w:val="00E65754"/>
    <w:rsid w:val="00ED3EBD"/>
    <w:rsid w:val="00EE1922"/>
    <w:rsid w:val="00F235D3"/>
    <w:rsid w:val="00F56CDA"/>
    <w:rsid w:val="00FA7D9B"/>
    <w:rsid w:val="03810F94"/>
    <w:rsid w:val="0872759B"/>
    <w:rsid w:val="08FE2FEA"/>
    <w:rsid w:val="1BA95101"/>
    <w:rsid w:val="1CAC1C8A"/>
    <w:rsid w:val="29FE2BCA"/>
    <w:rsid w:val="37DB019A"/>
    <w:rsid w:val="3A8E6735"/>
    <w:rsid w:val="42B51CDA"/>
    <w:rsid w:val="44F934B4"/>
    <w:rsid w:val="4DBF22CB"/>
    <w:rsid w:val="4F076678"/>
    <w:rsid w:val="5D501892"/>
    <w:rsid w:val="5ED0597B"/>
    <w:rsid w:val="65855B7B"/>
    <w:rsid w:val="67587FDA"/>
    <w:rsid w:val="67832472"/>
    <w:rsid w:val="69C3001E"/>
    <w:rsid w:val="6FBB03FD"/>
    <w:rsid w:val="74045752"/>
    <w:rsid w:val="75011AC9"/>
    <w:rsid w:val="7D663CEC"/>
    <w:rsid w:val="7F6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D379-163D-4505-814E-5A199B4D91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1504</Words>
  <Characters>1552</Characters>
  <Lines>19</Lines>
  <Paragraphs>5</Paragraphs>
  <TotalTime>21</TotalTime>
  <ScaleCrop>false</ScaleCrop>
  <LinksUpToDate>false</LinksUpToDate>
  <CharactersWithSpaces>1616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2022-05-06T00:44:00Z</dcterms:created>
  <dc:creator>顾 晓东</dc:creator>
  <cp:lastModifiedBy>无事小神仙</cp:lastModifiedBy>
  <dcterms:modified xsi:type="dcterms:W3CDTF">2022-05-27T06:57:46Z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3D5289307E90435489E3ECA0A0B7647E</vt:lpwstr>
  </property>
</Properties>
</file>