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color w:val="535353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535353"/>
          <w:sz w:val="24"/>
          <w:shd w:val="clear" w:color="auto" w:fill="FFFFFF"/>
        </w:rPr>
        <w:t>附件</w:t>
      </w:r>
      <w:r>
        <w:rPr>
          <w:rFonts w:hint="eastAsia" w:ascii="宋体" w:hAnsi="宋体" w:eastAsia="宋体" w:cs="宋体"/>
          <w:color w:val="535353"/>
          <w:sz w:val="24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color w:val="535353"/>
          <w:sz w:val="24"/>
          <w:shd w:val="clear" w:color="auto" w:fill="FFFFFF"/>
        </w:rPr>
        <w:t>：</w:t>
      </w:r>
    </w:p>
    <w:p>
      <w:pPr>
        <w:jc w:val="center"/>
        <w:rPr>
          <w:b/>
          <w:sz w:val="36"/>
          <w:szCs w:val="36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考生在线面试操作说明</w:t>
      </w:r>
    </w:p>
    <w:p>
      <w:p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面试一般5-10分钟，候考时间较长，要耐心等待</w:t>
      </w:r>
    </w:p>
    <w:p>
      <w:pPr>
        <w:spacing w:line="360" w:lineRule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一、环境布置说明</w:t>
      </w:r>
    </w:p>
    <w:p>
      <w:pPr>
        <w:pStyle w:val="12"/>
        <w:numPr>
          <w:ilvl w:val="0"/>
          <w:numId w:val="1"/>
        </w:numPr>
        <w:spacing w:line="360" w:lineRule="auto"/>
        <w:ind w:left="420" w:hanging="420" w:firstLineChars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须在封闭安静、光线充足的房间内独立进行网络面试；</w:t>
      </w:r>
    </w:p>
    <w:p>
      <w:pPr>
        <w:pStyle w:val="12"/>
        <w:numPr>
          <w:ilvl w:val="0"/>
          <w:numId w:val="1"/>
        </w:numPr>
        <w:spacing w:line="360" w:lineRule="auto"/>
        <w:ind w:left="420" w:hanging="420" w:firstLineChars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面试房间内除考生本人外，不得有任何其他人员；</w:t>
      </w:r>
    </w:p>
    <w:p>
      <w:pPr>
        <w:pStyle w:val="12"/>
        <w:numPr>
          <w:ilvl w:val="0"/>
          <w:numId w:val="1"/>
        </w:numPr>
        <w:spacing w:line="360" w:lineRule="auto"/>
        <w:ind w:left="420" w:hanging="420" w:firstLineChars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设备要求：准备两台带摄像头的设备，建议为一台笔记本电脑和一部智能手机，或者两部智能手机。电脑须配备摄像头和麦克风，能满足正常上网视频交流使用。手机为智能手机，具有视频通话功能。面试场所网络畅通。</w:t>
      </w:r>
    </w:p>
    <w:p>
      <w:pPr>
        <w:pStyle w:val="12"/>
        <w:numPr>
          <w:ilvl w:val="0"/>
          <w:numId w:val="1"/>
        </w:numPr>
        <w:spacing w:line="360" w:lineRule="auto"/>
        <w:ind w:left="420" w:hanging="420" w:firstLineChars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除面试要求的设备外，房间内其他具有录音、录像、通讯等功能的电子设备必须关闭；</w:t>
      </w:r>
    </w:p>
    <w:p>
      <w:pPr>
        <w:pStyle w:val="12"/>
        <w:numPr>
          <w:ilvl w:val="0"/>
          <w:numId w:val="1"/>
        </w:numPr>
        <w:spacing w:line="360" w:lineRule="auto"/>
        <w:ind w:left="420" w:hanging="420" w:firstLineChars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面试过程中，不得拍照、录音、录像、截屏、直播等违规操作。</w:t>
      </w:r>
    </w:p>
    <w:p>
      <w:pPr>
        <w:spacing w:line="360" w:lineRule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二、设备准备说明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主设备区</w:t>
      </w:r>
    </w:p>
    <w:p>
      <w:pPr>
        <w:pStyle w:val="12"/>
        <w:numPr>
          <w:ilvl w:val="1"/>
          <w:numId w:val="3"/>
        </w:numPr>
        <w:spacing w:line="360" w:lineRule="auto"/>
        <w:ind w:left="964" w:hanging="567" w:firstLineChars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一张桌子，一台配有摄像头的电脑（键盘、鼠标、耳麦）或者一部手机（含耳麦），身份证；</w:t>
      </w:r>
    </w:p>
    <w:p>
      <w:pPr>
        <w:pStyle w:val="12"/>
        <w:numPr>
          <w:ilvl w:val="1"/>
          <w:numId w:val="3"/>
        </w:numPr>
        <w:spacing w:line="360" w:lineRule="auto"/>
        <w:ind w:left="964" w:hanging="567" w:firstLineChars="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电脑尽量采用有线网络连接方式，调整好话筒和音箱，以防产生噪音；</w:t>
      </w:r>
    </w:p>
    <w:p>
      <w:pPr>
        <w:pStyle w:val="12"/>
        <w:numPr>
          <w:ilvl w:val="1"/>
          <w:numId w:val="3"/>
        </w:numPr>
        <w:spacing w:line="360" w:lineRule="auto"/>
        <w:ind w:left="964" w:hanging="567" w:firstLineChars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如用手机，最好将手机固定在手机支架或其他固定设备（以防手持手机时画面晃动），使用手机流量（以防止wifi网络掉线），连接好耳麦，调整好音量。</w:t>
      </w:r>
    </w:p>
    <w:p>
      <w:pPr>
        <w:pStyle w:val="12"/>
        <w:numPr>
          <w:ilvl w:val="1"/>
          <w:numId w:val="3"/>
        </w:numPr>
        <w:spacing w:line="360" w:lineRule="auto"/>
        <w:ind w:left="964" w:hanging="567" w:firstLineChars="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打开“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腾讯会议</w:t>
      </w:r>
      <w:r>
        <w:rPr>
          <w:rFonts w:hint="eastAsia" w:ascii="仿宋" w:hAnsi="仿宋" w:eastAsia="仿宋" w:cs="仿宋"/>
          <w:sz w:val="24"/>
          <w:szCs w:val="24"/>
        </w:rPr>
        <w:t>”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视频会议</w:t>
      </w:r>
      <w:r>
        <w:rPr>
          <w:rFonts w:hint="eastAsia" w:ascii="仿宋" w:hAnsi="仿宋" w:eastAsia="仿宋" w:cs="仿宋"/>
          <w:sz w:val="24"/>
          <w:szCs w:val="24"/>
        </w:rPr>
        <w:t>客户端，加入面试指定会议室（客户端下载https://meeting.tencent.com/download-center.html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sz w:val="24"/>
          <w:szCs w:val="24"/>
        </w:rPr>
        <w:t>；</w:t>
      </w:r>
    </w:p>
    <w:p>
      <w:pPr>
        <w:pStyle w:val="12"/>
        <w:numPr>
          <w:ilvl w:val="1"/>
          <w:numId w:val="3"/>
        </w:numPr>
        <w:spacing w:line="360" w:lineRule="auto"/>
        <w:ind w:left="964" w:hanging="567" w:firstLineChars="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进入等待区，等待管理人员“准入”；</w:t>
      </w:r>
    </w:p>
    <w:p>
      <w:pPr>
        <w:pStyle w:val="12"/>
        <w:numPr>
          <w:ilvl w:val="1"/>
          <w:numId w:val="3"/>
        </w:numPr>
        <w:spacing w:line="360" w:lineRule="auto"/>
        <w:ind w:left="964" w:hanging="567" w:firstLineChars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在“准入”后，考生按要求出示身份证，进行身份校验，校验成功后开始面试；</w:t>
      </w:r>
    </w:p>
    <w:p>
      <w:pPr>
        <w:pStyle w:val="12"/>
        <w:numPr>
          <w:ilvl w:val="1"/>
          <w:numId w:val="3"/>
        </w:numPr>
        <w:spacing w:line="360" w:lineRule="auto"/>
        <w:ind w:left="964" w:hanging="567" w:firstLineChars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电脑或手机摄像头正对考生，复试过程中全程开启，考生在面试过程中一律不得离开摄像范围；</w:t>
      </w:r>
      <w:bookmarkStart w:id="0" w:name="_GoBack"/>
      <w:bookmarkEnd w:id="0"/>
    </w:p>
    <w:p>
      <w:pPr>
        <w:pStyle w:val="12"/>
        <w:numPr>
          <w:ilvl w:val="1"/>
          <w:numId w:val="3"/>
        </w:numPr>
        <w:spacing w:line="360" w:lineRule="auto"/>
        <w:ind w:left="964" w:hanging="567" w:firstLineChars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面试过程中，设备除连接“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腾讯会议</w:t>
      </w:r>
      <w:r>
        <w:rPr>
          <w:rFonts w:hint="eastAsia" w:ascii="仿宋" w:hAnsi="仿宋" w:eastAsia="仿宋" w:cs="仿宋"/>
          <w:sz w:val="24"/>
          <w:szCs w:val="24"/>
        </w:rPr>
        <w:t>”面试指定的会议室外，不允许再运行其他网页或软件；</w:t>
      </w:r>
    </w:p>
    <w:p>
      <w:pPr>
        <w:pStyle w:val="12"/>
        <w:numPr>
          <w:ilvl w:val="1"/>
          <w:numId w:val="3"/>
        </w:numPr>
        <w:spacing w:line="360" w:lineRule="auto"/>
        <w:ind w:left="964" w:hanging="567" w:firstLineChars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桌面禁止放置与面试无关的其他物品；</w:t>
      </w:r>
    </w:p>
    <w:p>
      <w:pPr>
        <w:pStyle w:val="12"/>
        <w:numPr>
          <w:ilvl w:val="1"/>
          <w:numId w:val="3"/>
        </w:numPr>
        <w:spacing w:line="360" w:lineRule="auto"/>
        <w:ind w:left="964" w:hanging="567" w:firstLineChars="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电脑连接电源、关闭屏保以防断电、黑屏。手机保证电量充足，流量充足，号码不欠费，在面试期间无电话拨入。</w:t>
      </w:r>
    </w:p>
    <w:p>
      <w:pPr>
        <w:pStyle w:val="12"/>
        <w:numPr>
          <w:ilvl w:val="1"/>
          <w:numId w:val="3"/>
        </w:numPr>
        <w:spacing w:line="360" w:lineRule="auto"/>
        <w:ind w:left="964" w:hanging="567" w:firstLineChars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备用设备，需提前调试好网络、音视屏等，在未启用前应设置为静音。</w:t>
      </w:r>
    </w:p>
    <w:p>
      <w:pPr>
        <w:spacing w:line="360" w:lineRule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三、考生面试说明</w:t>
      </w:r>
    </w:p>
    <w:p>
      <w:pPr>
        <w:pStyle w:val="12"/>
        <w:numPr>
          <w:ilvl w:val="0"/>
          <w:numId w:val="4"/>
        </w:numPr>
        <w:spacing w:line="360" w:lineRule="auto"/>
        <w:ind w:firstLineChars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不允许过度修饰仪容；</w:t>
      </w:r>
    </w:p>
    <w:p>
      <w:pPr>
        <w:pStyle w:val="12"/>
        <w:numPr>
          <w:ilvl w:val="0"/>
          <w:numId w:val="4"/>
        </w:numPr>
        <w:spacing w:line="360" w:lineRule="auto"/>
        <w:ind w:firstLineChars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不得佩戴帽子，头发不得遮挡面部；</w:t>
      </w:r>
    </w:p>
    <w:p>
      <w:pPr>
        <w:pStyle w:val="12"/>
        <w:numPr>
          <w:ilvl w:val="0"/>
          <w:numId w:val="4"/>
        </w:numPr>
        <w:spacing w:line="360" w:lineRule="auto"/>
        <w:ind w:firstLineChars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不得佩戴墨镜、口罩；</w:t>
      </w:r>
    </w:p>
    <w:p>
      <w:pPr>
        <w:pStyle w:val="12"/>
        <w:numPr>
          <w:ilvl w:val="0"/>
          <w:numId w:val="4"/>
        </w:numPr>
        <w:spacing w:line="360" w:lineRule="auto"/>
        <w:ind w:firstLineChars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穿着得体；</w:t>
      </w:r>
    </w:p>
    <w:p>
      <w:pPr>
        <w:pStyle w:val="12"/>
        <w:numPr>
          <w:ilvl w:val="0"/>
          <w:numId w:val="4"/>
        </w:numPr>
        <w:spacing w:line="360" w:lineRule="auto"/>
        <w:ind w:firstLineChars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正视电脑摄像头，保证视频面试中面部图像清晰。</w:t>
      </w:r>
    </w:p>
    <w:p>
      <w:pPr>
        <w:pStyle w:val="12"/>
        <w:spacing w:line="360" w:lineRule="auto"/>
        <w:ind w:firstLine="0" w:firstLineChars="0"/>
        <w:rPr>
          <w:rFonts w:ascii="仿宋" w:hAnsi="仿宋" w:eastAsia="仿宋" w:cs="仿宋"/>
          <w:sz w:val="24"/>
          <w:szCs w:val="24"/>
        </w:rPr>
      </w:pPr>
    </w:p>
    <w:p>
      <w:pPr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970280</wp:posOffset>
            </wp:positionH>
            <wp:positionV relativeFrom="paragraph">
              <wp:posOffset>410845</wp:posOffset>
            </wp:positionV>
            <wp:extent cx="3023235" cy="4514850"/>
            <wp:effectExtent l="0" t="0" r="5715" b="0"/>
            <wp:wrapTopAndBottom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2323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/>
          <w:sz w:val="24"/>
          <w:szCs w:val="24"/>
        </w:rPr>
        <w:t>考生机位示例图如下：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171560"/>
    <w:multiLevelType w:val="multilevel"/>
    <w:tmpl w:val="0B171560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6991F60"/>
    <w:multiLevelType w:val="multilevel"/>
    <w:tmpl w:val="26991F6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850" w:hanging="453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1508" w:hanging="708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2053" w:hanging="853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495" w:hanging="895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3136" w:hanging="11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673" w:hanging="1273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42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648" w:hanging="1448"/>
      </w:pPr>
      <w:rPr>
        <w:rFonts w:hint="default"/>
      </w:rPr>
    </w:lvl>
  </w:abstractNum>
  <w:abstractNum w:abstractNumId="2">
    <w:nsid w:val="344909DD"/>
    <w:multiLevelType w:val="multilevel"/>
    <w:tmpl w:val="344909DD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28362BE"/>
    <w:multiLevelType w:val="multilevel"/>
    <w:tmpl w:val="728362B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380686"/>
    <w:rsid w:val="00052E20"/>
    <w:rsid w:val="00094CEE"/>
    <w:rsid w:val="0025086A"/>
    <w:rsid w:val="003019DF"/>
    <w:rsid w:val="005711FA"/>
    <w:rsid w:val="00683B2D"/>
    <w:rsid w:val="00685019"/>
    <w:rsid w:val="007B15E7"/>
    <w:rsid w:val="00A33710"/>
    <w:rsid w:val="00B96270"/>
    <w:rsid w:val="00EC2B1E"/>
    <w:rsid w:val="0101171B"/>
    <w:rsid w:val="097436AD"/>
    <w:rsid w:val="0D331942"/>
    <w:rsid w:val="0D591C10"/>
    <w:rsid w:val="0EED1247"/>
    <w:rsid w:val="11397B22"/>
    <w:rsid w:val="14A6578C"/>
    <w:rsid w:val="152A462D"/>
    <w:rsid w:val="27380686"/>
    <w:rsid w:val="2AAF7C6B"/>
    <w:rsid w:val="2EF940BC"/>
    <w:rsid w:val="34AA5361"/>
    <w:rsid w:val="34EA4438"/>
    <w:rsid w:val="3967280A"/>
    <w:rsid w:val="42C002D7"/>
    <w:rsid w:val="43E30340"/>
    <w:rsid w:val="45BD5D34"/>
    <w:rsid w:val="4B1708A4"/>
    <w:rsid w:val="4B6E4A88"/>
    <w:rsid w:val="5AD641DB"/>
    <w:rsid w:val="5CD943DC"/>
    <w:rsid w:val="64625EFF"/>
    <w:rsid w:val="6A21253A"/>
    <w:rsid w:val="77F57D97"/>
    <w:rsid w:val="7E9E31F2"/>
    <w:rsid w:val="7F5A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</w:p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unhideWhenUsed/>
    <w:uiPriority w:val="99"/>
    <w:rPr>
      <w:color w:val="0563C1"/>
      <w:u w:val="single"/>
    </w:rPr>
  </w:style>
  <w:style w:type="character" w:customStyle="1" w:styleId="10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2"/>
    </w:rPr>
  </w:style>
  <w:style w:type="character" w:customStyle="1" w:styleId="13">
    <w:name w:val="日期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2</Pages>
  <Words>754</Words>
  <Characters>807</Characters>
  <Lines>15</Lines>
  <Paragraphs>4</Paragraphs>
  <TotalTime>10</TotalTime>
  <ScaleCrop>false</ScaleCrop>
  <LinksUpToDate>false</LinksUpToDate>
  <CharactersWithSpaces>807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2021-03-16T01:58:00Z</dcterms:created>
  <dc:creator>米饭</dc:creator>
  <cp:lastModifiedBy>admin</cp:lastModifiedBy>
  <cp:lastPrinted>2021-03-18T05:44:00Z</cp:lastPrinted>
  <dcterms:modified xsi:type="dcterms:W3CDTF">2022-04-22T08:44:29Z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eyJoZGlkIjoiMTU4MTIzZWY5MzlmY2FlNDJhMWQ2MTNlOTI4ZGYxOWUifQ==</vt:lpwstr>
  </property>
  <property fmtid="{D5CDD505-2E9C-101B-9397-08002B2CF9AE}" pid="4" name="ICV">
    <vt:lpwstr>BD2BD25E0A0447ABADC5E4C68DDA4D92</vt:lpwstr>
  </property>
</Properties>
</file>