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C435" w14:textId="77777777" w:rsidR="006B3A05" w:rsidRDefault="00000000">
      <w:pPr>
        <w:spacing w:line="34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附件二：</w:t>
      </w:r>
    </w:p>
    <w:p w14:paraId="65C10349" w14:textId="77777777" w:rsidR="006B3A05" w:rsidRDefault="006B3A05">
      <w:pPr>
        <w:spacing w:line="340" w:lineRule="exact"/>
        <w:rPr>
          <w:rFonts w:ascii="楷体" w:eastAsia="楷体" w:hAnsi="楷体"/>
          <w:b/>
          <w:sz w:val="28"/>
          <w:szCs w:val="28"/>
        </w:rPr>
      </w:pPr>
    </w:p>
    <w:p w14:paraId="38A80626" w14:textId="77777777" w:rsidR="006B3A05" w:rsidRDefault="00000000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2</w:t>
      </w:r>
      <w:r>
        <w:rPr>
          <w:rFonts w:ascii="黑体" w:eastAsia="黑体" w:hAnsi="黑体"/>
          <w:b/>
          <w:bCs/>
          <w:sz w:val="44"/>
          <w:szCs w:val="44"/>
        </w:rPr>
        <w:t>024</w:t>
      </w:r>
      <w:r>
        <w:rPr>
          <w:rFonts w:ascii="黑体" w:eastAsia="黑体" w:hAnsi="黑体" w:hint="eastAsia"/>
          <w:b/>
          <w:bCs/>
          <w:sz w:val="44"/>
          <w:szCs w:val="44"/>
        </w:rPr>
        <w:t>年度船海职教课题选题指南</w:t>
      </w:r>
    </w:p>
    <w:p w14:paraId="2100B899" w14:textId="77777777" w:rsidR="006B3A05" w:rsidRDefault="00000000">
      <w:pPr>
        <w:ind w:firstLineChars="200" w:firstLine="588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为深入学习贯彻习近平新时代中国特色社会主义思想、党的二十大精神</w:t>
      </w:r>
      <w:bookmarkStart w:id="0" w:name="_Hlk33258468"/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，落实中共中央办公厅国务院办公厅印发的《关于推动现代职业教育高质量发展的意见》、《关于深化现代职业教育体系建设改革的意见》</w:t>
      </w:r>
      <w:bookmarkEnd w:id="0"/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以及落实《国务院办公厅关于深化产教融合的若干意见》等文件要求，全国船舶工业职业教育教学指导委员会（下简称船舶行指委）联合中国造船工程学会（下简称学会）组织申报2</w:t>
      </w:r>
      <w:r>
        <w:rPr>
          <w:rFonts w:ascii="仿宋_GB2312" w:eastAsia="仿宋_GB2312" w:hAnsiTheme="minorEastAsia"/>
          <w:spacing w:val="7"/>
          <w:sz w:val="28"/>
          <w:szCs w:val="28"/>
          <w:shd w:val="clear" w:color="auto" w:fill="FFFFFF"/>
        </w:rPr>
        <w:t>024</w:t>
      </w:r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年度职教课题，</w:t>
      </w:r>
      <w:r>
        <w:rPr>
          <w:rFonts w:ascii="仿宋_GB2312" w:eastAsia="仿宋_GB2312" w:hAnsi="宋体" w:hint="eastAsia"/>
          <w:sz w:val="28"/>
          <w:szCs w:val="28"/>
        </w:rPr>
        <w:t>特制定本课题指南。</w:t>
      </w:r>
    </w:p>
    <w:p w14:paraId="33B6826D" w14:textId="77777777" w:rsidR="006B3A05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一、指导思想</w:t>
      </w:r>
    </w:p>
    <w:p w14:paraId="7BB655F4" w14:textId="77777777" w:rsidR="006B3A05" w:rsidRDefault="0000000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全面贯彻党的二十大精神，坚持以习近平新时代中国特色社会主义思想为指导，深化产教融合，发挥校企协同育人主体作用，探索具有中国特色的产教融合、校企合作模式，促进人才培养供给侧和产业需求侧结构要素全方位融合，培养大批高素质创新人才和技术技能人才，全面提高学生综合素养和技能水平，推动现代教育体系建设。</w:t>
      </w:r>
    </w:p>
    <w:p w14:paraId="1D0C60FD" w14:textId="77777777" w:rsidR="006B3A05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二、选题原则</w:t>
      </w:r>
    </w:p>
    <w:p w14:paraId="7EF17A63" w14:textId="77777777" w:rsidR="006B3A05" w:rsidRDefault="00000000">
      <w:pPr>
        <w:pStyle w:val="ae"/>
        <w:numPr>
          <w:ilvl w:val="0"/>
          <w:numId w:val="1"/>
        </w:numPr>
        <w:ind w:firstLineChars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指南选题针对职教相关理论和实践问题，紧密结合教育教学实际需求，牢牢把握服务学生发展、促进内涵提升的原则，既重视学术研究，也具有针对性和可操作性，提出服务教育教学领域整体发展的全局性并具有推广意义的选题。</w:t>
      </w:r>
    </w:p>
    <w:p w14:paraId="10F115D0" w14:textId="77777777" w:rsidR="006B3A05" w:rsidRDefault="00000000">
      <w:pPr>
        <w:pStyle w:val="ae"/>
        <w:numPr>
          <w:ilvl w:val="0"/>
          <w:numId w:val="1"/>
        </w:numPr>
        <w:ind w:firstLineChars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本指南中仅列出本次课题研究主要选题内容范围。课题申报者以此为依据确定研究内容，课题名称可结合本单位教学改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革的实际需要进一步细化，即在研究内容范围的总体框架指导下，紧密结合职教教学改革中的重点、难点和热点问题，确定专项研究的课题名称、内容、研究方法等，并组织力量实施。</w:t>
      </w:r>
    </w:p>
    <w:p w14:paraId="0BDE8B22" w14:textId="77777777" w:rsidR="006B3A05" w:rsidRDefault="00000000">
      <w:pPr>
        <w:pStyle w:val="ae"/>
        <w:numPr>
          <w:ilvl w:val="0"/>
          <w:numId w:val="1"/>
        </w:numPr>
        <w:ind w:firstLineChars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所提交的选题都应具有明确的研究目标、研究内容和研究重点。选题文字表述要简明、科学、严谨、规范，一般不加副标题。</w:t>
      </w:r>
    </w:p>
    <w:p w14:paraId="738C3E29" w14:textId="77777777" w:rsidR="006B3A05" w:rsidRDefault="00000000">
      <w:pPr>
        <w:pStyle w:val="ae"/>
        <w:numPr>
          <w:ilvl w:val="0"/>
          <w:numId w:val="1"/>
        </w:numPr>
        <w:ind w:firstLineChars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所提交的选题中案例以</w:t>
      </w:r>
      <w:r>
        <w:rPr>
          <w:rFonts w:ascii="仿宋_GB2312" w:eastAsia="仿宋_GB2312" w:hAnsi="宋体"/>
          <w:sz w:val="28"/>
          <w:szCs w:val="28"/>
        </w:rPr>
        <w:t>船舶与海洋工程</w:t>
      </w:r>
      <w:r>
        <w:rPr>
          <w:rFonts w:ascii="仿宋_GB2312" w:eastAsia="仿宋_GB2312" w:hAnsi="宋体" w:hint="eastAsia"/>
          <w:sz w:val="28"/>
          <w:szCs w:val="28"/>
        </w:rPr>
        <w:t>领域的案例为佳</w:t>
      </w:r>
      <w:r>
        <w:rPr>
          <w:rFonts w:ascii="仿宋_GB2312" w:eastAsia="仿宋_GB2312" w:hAnsi="宋体"/>
          <w:sz w:val="28"/>
          <w:szCs w:val="28"/>
        </w:rPr>
        <w:t>。</w:t>
      </w:r>
    </w:p>
    <w:p w14:paraId="6639AE8B" w14:textId="77777777" w:rsidR="006B3A05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三、选题指南</w:t>
      </w:r>
    </w:p>
    <w:p w14:paraId="4DE9E9E1" w14:textId="77777777" w:rsidR="006B3A05" w:rsidRDefault="00000000">
      <w:pPr>
        <w:numPr>
          <w:ilvl w:val="0"/>
          <w:numId w:val="2"/>
        </w:numPr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/>
          <w:b/>
          <w:bCs/>
          <w:sz w:val="28"/>
          <w:szCs w:val="28"/>
        </w:rPr>
        <w:t>立德树人与思政教育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板块</w:t>
      </w:r>
    </w:p>
    <w:p w14:paraId="21BE3F59" w14:textId="77777777" w:rsidR="006B3A05" w:rsidRDefault="00000000">
      <w:pPr>
        <w:numPr>
          <w:ilvl w:val="0"/>
          <w:numId w:val="3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新时代船舶与海洋工程类专业高校立德树人机制创新研究</w:t>
      </w:r>
    </w:p>
    <w:p w14:paraId="1A90EE4F" w14:textId="77777777" w:rsidR="006B3A05" w:rsidRDefault="00000000">
      <w:pPr>
        <w:numPr>
          <w:ilvl w:val="0"/>
          <w:numId w:val="3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船舶与海洋工程类专业高校</w:t>
      </w:r>
      <w:r>
        <w:rPr>
          <w:rFonts w:ascii="仿宋_GB2312" w:eastAsia="仿宋_GB2312" w:hAnsi="宋体" w:hint="eastAsia"/>
          <w:sz w:val="28"/>
          <w:szCs w:val="28"/>
        </w:rPr>
        <w:t>课程思政建设目标和内容</w:t>
      </w:r>
      <w:r>
        <w:rPr>
          <w:rFonts w:ascii="仿宋_GB2312" w:eastAsia="仿宋_GB2312" w:hAnsi="宋体"/>
          <w:sz w:val="28"/>
          <w:szCs w:val="28"/>
        </w:rPr>
        <w:t>研究</w:t>
      </w:r>
    </w:p>
    <w:p w14:paraId="45131049" w14:textId="77777777" w:rsidR="006B3A05" w:rsidRDefault="00000000">
      <w:pPr>
        <w:numPr>
          <w:ilvl w:val="0"/>
          <w:numId w:val="3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船舶与海洋工程类专业</w:t>
      </w:r>
      <w:r>
        <w:rPr>
          <w:rFonts w:ascii="仿宋_GB2312" w:eastAsia="仿宋_GB2312" w:hAnsi="宋体" w:hint="eastAsia"/>
          <w:sz w:val="28"/>
          <w:szCs w:val="28"/>
        </w:rPr>
        <w:t>高校课程思政教学体系设计研究</w:t>
      </w:r>
    </w:p>
    <w:p w14:paraId="07649438" w14:textId="77777777" w:rsidR="006B3A05" w:rsidRDefault="00000000">
      <w:pPr>
        <w:numPr>
          <w:ilvl w:val="0"/>
          <w:numId w:val="3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船舶与海洋工程类专业辅导员队伍建设研究</w:t>
      </w:r>
    </w:p>
    <w:p w14:paraId="3896D7B3" w14:textId="77777777" w:rsidR="006B3A05" w:rsidRDefault="00000000">
      <w:pPr>
        <w:numPr>
          <w:ilvl w:val="0"/>
          <w:numId w:val="2"/>
        </w:numPr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职业教育板块</w:t>
      </w:r>
    </w:p>
    <w:p w14:paraId="0DDDC014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职业院校教师教学创新团队建设路径研究</w:t>
      </w:r>
    </w:p>
    <w:p w14:paraId="0F1E6EC6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船舶与海洋工程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双高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/>
          <w:sz w:val="28"/>
          <w:szCs w:val="28"/>
        </w:rPr>
        <w:t>专业群建设研究</w:t>
      </w:r>
    </w:p>
    <w:p w14:paraId="1D8C5B8D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职教本科专业设置及人才培养标准研究</w:t>
      </w:r>
    </w:p>
    <w:p w14:paraId="2CA0FDDA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基于行业指导的专业教学标准开发的实践研究</w:t>
      </w:r>
    </w:p>
    <w:p w14:paraId="37374E91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基于岗位职业能力分析的专业课程体系建设</w:t>
      </w:r>
    </w:p>
    <w:p w14:paraId="5FCDD742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职业院校</w:t>
      </w:r>
      <w:r>
        <w:rPr>
          <w:rFonts w:ascii="仿宋_GB2312" w:eastAsia="仿宋_GB2312" w:hAnsi="宋体"/>
          <w:sz w:val="28"/>
          <w:szCs w:val="28"/>
        </w:rPr>
        <w:t>专业设置、课程内容与职业标准衔接的实证研究</w:t>
      </w:r>
    </w:p>
    <w:p w14:paraId="76C7DCDC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职业院校实操类课程评价方法研究</w:t>
      </w:r>
    </w:p>
    <w:p w14:paraId="6C70D49D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船舶与海洋工程行业市域产教联合体的</w:t>
      </w:r>
      <w:r>
        <w:rPr>
          <w:rFonts w:ascii="仿宋_GB2312" w:eastAsia="仿宋_GB2312" w:hAnsi="宋体"/>
          <w:sz w:val="28"/>
          <w:szCs w:val="28"/>
        </w:rPr>
        <w:t>研究</w:t>
      </w:r>
      <w:r>
        <w:rPr>
          <w:rFonts w:ascii="仿宋_GB2312" w:eastAsia="仿宋_GB2312" w:hAnsi="宋体" w:hint="eastAsia"/>
          <w:sz w:val="28"/>
          <w:szCs w:val="28"/>
        </w:rPr>
        <w:t>与探索</w:t>
      </w:r>
    </w:p>
    <w:p w14:paraId="3F996C11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船舶与海洋工程行业产教融合共同体的研究与探索</w:t>
      </w:r>
    </w:p>
    <w:p w14:paraId="7BD3AAB4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“四新”背景下船舶类高技能人才培养体系的探索与实践</w:t>
      </w:r>
    </w:p>
    <w:p w14:paraId="0248B621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开放型区域产教融合实践中心建设研究与探索</w:t>
      </w:r>
    </w:p>
    <w:p w14:paraId="3A7FB17B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职业教育专业教学资源库建设研究</w:t>
      </w:r>
    </w:p>
    <w:p w14:paraId="4FC89CF1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职业教育信息化标杆学校建设研究</w:t>
      </w:r>
    </w:p>
    <w:p w14:paraId="5E39B18D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职业教育示范性虚拟仿真实训基地建设研究</w:t>
      </w:r>
    </w:p>
    <w:p w14:paraId="665D4C8E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职业教育一流核心课程建设标准研究</w:t>
      </w:r>
    </w:p>
    <w:p w14:paraId="244ED7BA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职业教育优质教材开发机制研究</w:t>
      </w:r>
    </w:p>
    <w:p w14:paraId="7FB6C2DF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职业教育校企合作典型生产实践项目建设研究</w:t>
      </w:r>
    </w:p>
    <w:p w14:paraId="215EF015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具有国际影响力的职业教育标准、资源和装备建设路径研究</w:t>
      </w:r>
    </w:p>
    <w:p w14:paraId="522D0DE6" w14:textId="77777777" w:rsidR="006B3A05" w:rsidRDefault="00000000">
      <w:pPr>
        <w:numPr>
          <w:ilvl w:val="0"/>
          <w:numId w:val="4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建设具有较高国际化水平的职业学校的路径探索</w:t>
      </w:r>
    </w:p>
    <w:p w14:paraId="257B1A35" w14:textId="77777777" w:rsidR="006B3A05" w:rsidRDefault="00000000">
      <w:pPr>
        <w:numPr>
          <w:ilvl w:val="0"/>
          <w:numId w:val="2"/>
        </w:numPr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船舶制造板块（智能制造、精益生产、邮轮建造和运营等）</w:t>
      </w:r>
    </w:p>
    <w:p w14:paraId="7EA91B12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船舶智能制造人才需求与培养方向的分析研究</w:t>
      </w:r>
    </w:p>
    <w:p w14:paraId="38808E1B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船舶装备能制造技术应用与对口专业教学研究</w:t>
      </w:r>
    </w:p>
    <w:p w14:paraId="36D8725B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船舶装备制造中工业机器人与协作机器人应用研究</w:t>
      </w:r>
    </w:p>
    <w:p w14:paraId="28A7F104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智能制造技术虚拟仿真教学条件建设实践研究</w:t>
      </w:r>
    </w:p>
    <w:p w14:paraId="4DD5E5C4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船舶建造过程中钢板切割质量管理研究</w:t>
      </w:r>
    </w:p>
    <w:p w14:paraId="21DC7CB4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风浪耦合下船舶节能装置设计与作用机理研究</w:t>
      </w:r>
    </w:p>
    <w:p w14:paraId="22A8B978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船舶建造现场6S管理研究</w:t>
      </w:r>
    </w:p>
    <w:p w14:paraId="3DDFED49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船舶小组立零件精益生产作业分析</w:t>
      </w:r>
    </w:p>
    <w:p w14:paraId="529EE84E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船舶建造全流程精益管理模式探索</w:t>
      </w:r>
    </w:p>
    <w:p w14:paraId="3542C98F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智能产线精益生产管理系统数字化设计与实施</w:t>
      </w:r>
    </w:p>
    <w:p w14:paraId="5E3B48E4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精益生产人才培养评价标准研究</w:t>
      </w:r>
    </w:p>
    <w:p w14:paraId="236839C8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精益生产虚拟仿真实训教学研究与实践</w:t>
      </w:r>
    </w:p>
    <w:p w14:paraId="707D7729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船舶装备制造领域精益生产技术应用</w:t>
      </w:r>
    </w:p>
    <w:p w14:paraId="18514101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高职院校“精益生产”课程教学质量改革与探索</w:t>
      </w:r>
    </w:p>
    <w:p w14:paraId="6D2CCCE0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邮轮内装创新设计的本土化研究</w:t>
      </w:r>
    </w:p>
    <w:p w14:paraId="6ABC9FF1" w14:textId="77777777" w:rsidR="006B3A05" w:rsidRDefault="00000000">
      <w:pPr>
        <w:numPr>
          <w:ilvl w:val="0"/>
          <w:numId w:val="5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邮轮运营服务双语教学评测研究</w:t>
      </w:r>
    </w:p>
    <w:p w14:paraId="6150BE6F" w14:textId="77777777" w:rsidR="006B3A05" w:rsidRDefault="00000000">
      <w:pPr>
        <w:numPr>
          <w:ilvl w:val="0"/>
          <w:numId w:val="2"/>
        </w:numPr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数字化板块</w:t>
      </w:r>
    </w:p>
    <w:p w14:paraId="71A69903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数字经济背景下的职业教育应对研究</w:t>
      </w:r>
    </w:p>
    <w:p w14:paraId="1F490F7D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船舶技能人才数字化评价平台架构及实现方法研究</w:t>
      </w:r>
    </w:p>
    <w:p w14:paraId="50E3EA94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异构系统数据标签标准化模型生成技术研究</w:t>
      </w:r>
    </w:p>
    <w:p w14:paraId="52AB0422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船舶技能人才智能湖仓数据中台架构研究</w:t>
      </w:r>
    </w:p>
    <w:p w14:paraId="05CA7A6D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湖仓一体大数据分析技术的行业应用研究</w:t>
      </w:r>
    </w:p>
    <w:p w14:paraId="43C7548E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院校船舶专业学生能力画像模型研究</w:t>
      </w:r>
    </w:p>
    <w:p w14:paraId="5103A4D3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船舶企业技能人才数字图谱研究</w:t>
      </w:r>
    </w:p>
    <w:p w14:paraId="13D7194F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船舶工业人才技能成熟度模型研究</w:t>
      </w:r>
    </w:p>
    <w:p w14:paraId="3DF29955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船舶工业技能人岗匹配算法研究</w:t>
      </w:r>
    </w:p>
    <w:p w14:paraId="1EF11D1C" w14:textId="77777777" w:rsidR="006B3A05" w:rsidRDefault="00000000">
      <w:pPr>
        <w:numPr>
          <w:ilvl w:val="0"/>
          <w:numId w:val="6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船舶工业重要岗位能力模型拆解方法研究</w:t>
      </w:r>
    </w:p>
    <w:p w14:paraId="22F67CBC" w14:textId="77777777" w:rsidR="006B3A05" w:rsidRDefault="00000000">
      <w:pPr>
        <w:numPr>
          <w:ilvl w:val="0"/>
          <w:numId w:val="2"/>
        </w:numPr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焊接专题板块</w:t>
      </w:r>
    </w:p>
    <w:p w14:paraId="651C0FA9" w14:textId="77777777" w:rsidR="006B3A05" w:rsidRDefault="00000000">
      <w:pPr>
        <w:numPr>
          <w:ilvl w:val="0"/>
          <w:numId w:val="7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船舶智能焊接技术应用与教学研究</w:t>
      </w:r>
    </w:p>
    <w:p w14:paraId="0091BEA9" w14:textId="77777777" w:rsidR="006B3A05" w:rsidRDefault="00000000">
      <w:pPr>
        <w:numPr>
          <w:ilvl w:val="0"/>
          <w:numId w:val="7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船舶小组立智能焊接产线技术与教学研究</w:t>
      </w:r>
    </w:p>
    <w:p w14:paraId="724BFAF6" w14:textId="77777777" w:rsidR="006B3A05" w:rsidRDefault="00000000">
      <w:pPr>
        <w:numPr>
          <w:ilvl w:val="0"/>
          <w:numId w:val="7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智能焊接技术职业教育国际化教学研究与推广</w:t>
      </w:r>
    </w:p>
    <w:p w14:paraId="67E79797" w14:textId="77777777" w:rsidR="006B3A05" w:rsidRDefault="00000000">
      <w:pPr>
        <w:numPr>
          <w:ilvl w:val="0"/>
          <w:numId w:val="7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智能焊接技术虚拟仿真教学条件建设实践研究</w:t>
      </w:r>
    </w:p>
    <w:p w14:paraId="3AAF7AB6" w14:textId="77777777" w:rsidR="006B3A05" w:rsidRDefault="00000000">
      <w:pPr>
        <w:numPr>
          <w:ilvl w:val="0"/>
          <w:numId w:val="7"/>
        </w:numPr>
        <w:tabs>
          <w:tab w:val="left" w:pos="4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职业院校智能焊接技术专业人才培养方案研究</w:t>
      </w:r>
    </w:p>
    <w:sectPr w:rsidR="006B3A0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123EF" w14:textId="77777777" w:rsidR="00DA2775" w:rsidRDefault="00DA2775">
      <w:r>
        <w:separator/>
      </w:r>
    </w:p>
  </w:endnote>
  <w:endnote w:type="continuationSeparator" w:id="0">
    <w:p w14:paraId="531A2C6C" w14:textId="77777777" w:rsidR="00DA2775" w:rsidRDefault="00D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949E" w14:textId="77777777" w:rsidR="006B3A0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41F30" wp14:editId="391D2D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A44A1" w14:textId="77777777" w:rsidR="006B3A05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CA9A2" w14:textId="77777777" w:rsidR="00DA2775" w:rsidRDefault="00DA2775">
      <w:r>
        <w:separator/>
      </w:r>
    </w:p>
  </w:footnote>
  <w:footnote w:type="continuationSeparator" w:id="0">
    <w:p w14:paraId="3BEFC410" w14:textId="77777777" w:rsidR="00DA2775" w:rsidRDefault="00DA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7F01C4"/>
    <w:multiLevelType w:val="singleLevel"/>
    <w:tmpl w:val="C57F01C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1D430B3"/>
    <w:multiLevelType w:val="multilevel"/>
    <w:tmpl w:val="11D430B3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D32939"/>
    <w:multiLevelType w:val="multilevel"/>
    <w:tmpl w:val="13D32939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3D62142"/>
    <w:multiLevelType w:val="multilevel"/>
    <w:tmpl w:val="13D62142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8077EF9"/>
    <w:multiLevelType w:val="multilevel"/>
    <w:tmpl w:val="48077EF9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9565407"/>
    <w:multiLevelType w:val="multilevel"/>
    <w:tmpl w:val="69565407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78176584"/>
    <w:multiLevelType w:val="multilevel"/>
    <w:tmpl w:val="78176584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1118647149">
    <w:abstractNumId w:val="3"/>
  </w:num>
  <w:num w:numId="2" w16cid:durableId="1400707503">
    <w:abstractNumId w:val="0"/>
  </w:num>
  <w:num w:numId="3" w16cid:durableId="1974288095">
    <w:abstractNumId w:val="6"/>
  </w:num>
  <w:num w:numId="4" w16cid:durableId="1565529829">
    <w:abstractNumId w:val="2"/>
  </w:num>
  <w:num w:numId="5" w16cid:durableId="1981230272">
    <w:abstractNumId w:val="1"/>
  </w:num>
  <w:num w:numId="6" w16cid:durableId="642197839">
    <w:abstractNumId w:val="4"/>
  </w:num>
  <w:num w:numId="7" w16cid:durableId="50902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kN2ViNWY1YTJlMzAwZjhlMjZlYTZlNWQ5OTFiM2MifQ=="/>
  </w:docVars>
  <w:rsids>
    <w:rsidRoot w:val="00DE6AAB"/>
    <w:rsid w:val="00001595"/>
    <w:rsid w:val="000033B1"/>
    <w:rsid w:val="00005D2B"/>
    <w:rsid w:val="00014D25"/>
    <w:rsid w:val="00014EFF"/>
    <w:rsid w:val="00017F5B"/>
    <w:rsid w:val="00021DEE"/>
    <w:rsid w:val="00025E1A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41BE"/>
    <w:rsid w:val="000819C5"/>
    <w:rsid w:val="00082224"/>
    <w:rsid w:val="0008320A"/>
    <w:rsid w:val="000903CB"/>
    <w:rsid w:val="00091E89"/>
    <w:rsid w:val="00093DA9"/>
    <w:rsid w:val="000949A4"/>
    <w:rsid w:val="00095759"/>
    <w:rsid w:val="000B5241"/>
    <w:rsid w:val="000B53EE"/>
    <w:rsid w:val="000C0EB8"/>
    <w:rsid w:val="000C2F5F"/>
    <w:rsid w:val="000C532A"/>
    <w:rsid w:val="000D24A3"/>
    <w:rsid w:val="000D2782"/>
    <w:rsid w:val="000D32A8"/>
    <w:rsid w:val="000D5FDC"/>
    <w:rsid w:val="000E1A56"/>
    <w:rsid w:val="000F3397"/>
    <w:rsid w:val="000F3C3F"/>
    <w:rsid w:val="000F668F"/>
    <w:rsid w:val="001020A8"/>
    <w:rsid w:val="001036EF"/>
    <w:rsid w:val="001128B2"/>
    <w:rsid w:val="00117182"/>
    <w:rsid w:val="00133243"/>
    <w:rsid w:val="00134104"/>
    <w:rsid w:val="001424D0"/>
    <w:rsid w:val="00144470"/>
    <w:rsid w:val="00144DF6"/>
    <w:rsid w:val="00146BE9"/>
    <w:rsid w:val="00151F59"/>
    <w:rsid w:val="00152571"/>
    <w:rsid w:val="00154048"/>
    <w:rsid w:val="001700FD"/>
    <w:rsid w:val="00174809"/>
    <w:rsid w:val="00177AB5"/>
    <w:rsid w:val="00180A4B"/>
    <w:rsid w:val="00182306"/>
    <w:rsid w:val="001907AE"/>
    <w:rsid w:val="00191B7F"/>
    <w:rsid w:val="00192B33"/>
    <w:rsid w:val="00192FE3"/>
    <w:rsid w:val="00193347"/>
    <w:rsid w:val="001A0B33"/>
    <w:rsid w:val="001B2946"/>
    <w:rsid w:val="001B34C8"/>
    <w:rsid w:val="001B45EB"/>
    <w:rsid w:val="001C1C56"/>
    <w:rsid w:val="001C34AA"/>
    <w:rsid w:val="001C3FFC"/>
    <w:rsid w:val="001C4080"/>
    <w:rsid w:val="001D1A91"/>
    <w:rsid w:val="001D42DF"/>
    <w:rsid w:val="001D7DBD"/>
    <w:rsid w:val="001E1338"/>
    <w:rsid w:val="001E323C"/>
    <w:rsid w:val="001E6D74"/>
    <w:rsid w:val="001F1449"/>
    <w:rsid w:val="001F37FD"/>
    <w:rsid w:val="001F4AA9"/>
    <w:rsid w:val="0020068A"/>
    <w:rsid w:val="00200B26"/>
    <w:rsid w:val="00212BEA"/>
    <w:rsid w:val="002138AA"/>
    <w:rsid w:val="00217844"/>
    <w:rsid w:val="002279EF"/>
    <w:rsid w:val="00227C12"/>
    <w:rsid w:val="002320B1"/>
    <w:rsid w:val="00242453"/>
    <w:rsid w:val="00242E83"/>
    <w:rsid w:val="002450E1"/>
    <w:rsid w:val="002527F9"/>
    <w:rsid w:val="00255553"/>
    <w:rsid w:val="002560DE"/>
    <w:rsid w:val="00260902"/>
    <w:rsid w:val="002649C6"/>
    <w:rsid w:val="00265B69"/>
    <w:rsid w:val="00267315"/>
    <w:rsid w:val="00271568"/>
    <w:rsid w:val="00272342"/>
    <w:rsid w:val="002730FE"/>
    <w:rsid w:val="0027342B"/>
    <w:rsid w:val="002761A7"/>
    <w:rsid w:val="00276268"/>
    <w:rsid w:val="00276B1F"/>
    <w:rsid w:val="002811F4"/>
    <w:rsid w:val="00287D16"/>
    <w:rsid w:val="002930D7"/>
    <w:rsid w:val="00293564"/>
    <w:rsid w:val="00293BDD"/>
    <w:rsid w:val="002958E1"/>
    <w:rsid w:val="002C5690"/>
    <w:rsid w:val="002C6F39"/>
    <w:rsid w:val="002C7B1D"/>
    <w:rsid w:val="002C7DBE"/>
    <w:rsid w:val="002D4BBF"/>
    <w:rsid w:val="002D6CF8"/>
    <w:rsid w:val="002E6175"/>
    <w:rsid w:val="002F09D0"/>
    <w:rsid w:val="002F17AC"/>
    <w:rsid w:val="002F1D56"/>
    <w:rsid w:val="002F24A9"/>
    <w:rsid w:val="002F3E0C"/>
    <w:rsid w:val="00300824"/>
    <w:rsid w:val="00302D93"/>
    <w:rsid w:val="00303FE5"/>
    <w:rsid w:val="0030413C"/>
    <w:rsid w:val="00306223"/>
    <w:rsid w:val="00306A7F"/>
    <w:rsid w:val="00314D98"/>
    <w:rsid w:val="0031784A"/>
    <w:rsid w:val="00321831"/>
    <w:rsid w:val="00322591"/>
    <w:rsid w:val="003241BA"/>
    <w:rsid w:val="00324A0B"/>
    <w:rsid w:val="0032775D"/>
    <w:rsid w:val="00335709"/>
    <w:rsid w:val="003358E2"/>
    <w:rsid w:val="00340C41"/>
    <w:rsid w:val="00341419"/>
    <w:rsid w:val="00341544"/>
    <w:rsid w:val="00342322"/>
    <w:rsid w:val="00342C73"/>
    <w:rsid w:val="0034613D"/>
    <w:rsid w:val="003462B8"/>
    <w:rsid w:val="00350705"/>
    <w:rsid w:val="00353C2B"/>
    <w:rsid w:val="003616DB"/>
    <w:rsid w:val="003619D3"/>
    <w:rsid w:val="003705CA"/>
    <w:rsid w:val="00371BFA"/>
    <w:rsid w:val="0037570C"/>
    <w:rsid w:val="00380E1C"/>
    <w:rsid w:val="00387F1B"/>
    <w:rsid w:val="00390F81"/>
    <w:rsid w:val="00394D0D"/>
    <w:rsid w:val="00397CBA"/>
    <w:rsid w:val="003A0577"/>
    <w:rsid w:val="003A54BE"/>
    <w:rsid w:val="003B1301"/>
    <w:rsid w:val="003B2999"/>
    <w:rsid w:val="003B6162"/>
    <w:rsid w:val="003C01D4"/>
    <w:rsid w:val="003C1BD9"/>
    <w:rsid w:val="003D00CD"/>
    <w:rsid w:val="003D105F"/>
    <w:rsid w:val="003E4421"/>
    <w:rsid w:val="003F0318"/>
    <w:rsid w:val="003F1A91"/>
    <w:rsid w:val="003F221B"/>
    <w:rsid w:val="003F2B53"/>
    <w:rsid w:val="003F447E"/>
    <w:rsid w:val="00400BE9"/>
    <w:rsid w:val="004212AF"/>
    <w:rsid w:val="00422725"/>
    <w:rsid w:val="00423723"/>
    <w:rsid w:val="00424D39"/>
    <w:rsid w:val="004275E7"/>
    <w:rsid w:val="00430055"/>
    <w:rsid w:val="00430184"/>
    <w:rsid w:val="00431187"/>
    <w:rsid w:val="00431B95"/>
    <w:rsid w:val="00433133"/>
    <w:rsid w:val="004376E9"/>
    <w:rsid w:val="00447540"/>
    <w:rsid w:val="00451FEF"/>
    <w:rsid w:val="004539FB"/>
    <w:rsid w:val="0045797F"/>
    <w:rsid w:val="00464527"/>
    <w:rsid w:val="004649EC"/>
    <w:rsid w:val="00465768"/>
    <w:rsid w:val="004669DF"/>
    <w:rsid w:val="0047118A"/>
    <w:rsid w:val="004712B6"/>
    <w:rsid w:val="004738AD"/>
    <w:rsid w:val="0047591C"/>
    <w:rsid w:val="004775A4"/>
    <w:rsid w:val="004835CF"/>
    <w:rsid w:val="00487BDE"/>
    <w:rsid w:val="00490C20"/>
    <w:rsid w:val="00494692"/>
    <w:rsid w:val="0049655F"/>
    <w:rsid w:val="004A000C"/>
    <w:rsid w:val="004A29A4"/>
    <w:rsid w:val="004A3881"/>
    <w:rsid w:val="004A74C0"/>
    <w:rsid w:val="004B28C5"/>
    <w:rsid w:val="004B56F1"/>
    <w:rsid w:val="004C09EC"/>
    <w:rsid w:val="004C6F35"/>
    <w:rsid w:val="004D1C8E"/>
    <w:rsid w:val="004D1CB2"/>
    <w:rsid w:val="004D2432"/>
    <w:rsid w:val="004E0C64"/>
    <w:rsid w:val="004E2FA7"/>
    <w:rsid w:val="004E6612"/>
    <w:rsid w:val="004F0B59"/>
    <w:rsid w:val="004F0FCE"/>
    <w:rsid w:val="004F367D"/>
    <w:rsid w:val="004F4492"/>
    <w:rsid w:val="004F4EFA"/>
    <w:rsid w:val="00500B0B"/>
    <w:rsid w:val="00504225"/>
    <w:rsid w:val="00506E67"/>
    <w:rsid w:val="005173ED"/>
    <w:rsid w:val="005223E3"/>
    <w:rsid w:val="00523F19"/>
    <w:rsid w:val="005249B7"/>
    <w:rsid w:val="00525C00"/>
    <w:rsid w:val="00531A4F"/>
    <w:rsid w:val="00532042"/>
    <w:rsid w:val="005333BA"/>
    <w:rsid w:val="00537925"/>
    <w:rsid w:val="00546DE6"/>
    <w:rsid w:val="00551EB6"/>
    <w:rsid w:val="005601DE"/>
    <w:rsid w:val="00564DEA"/>
    <w:rsid w:val="0056683C"/>
    <w:rsid w:val="00570688"/>
    <w:rsid w:val="00572484"/>
    <w:rsid w:val="00575AEE"/>
    <w:rsid w:val="00583199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628"/>
    <w:rsid w:val="005B6BAE"/>
    <w:rsid w:val="005B75E6"/>
    <w:rsid w:val="005C438D"/>
    <w:rsid w:val="005C74FD"/>
    <w:rsid w:val="005C7CCB"/>
    <w:rsid w:val="005D5888"/>
    <w:rsid w:val="005D65CF"/>
    <w:rsid w:val="005D686E"/>
    <w:rsid w:val="005E27A5"/>
    <w:rsid w:val="005E2FC4"/>
    <w:rsid w:val="005E3A23"/>
    <w:rsid w:val="005E4D36"/>
    <w:rsid w:val="005F0A7D"/>
    <w:rsid w:val="005F27F1"/>
    <w:rsid w:val="00600012"/>
    <w:rsid w:val="00601B50"/>
    <w:rsid w:val="00601E5A"/>
    <w:rsid w:val="006042EE"/>
    <w:rsid w:val="006062C7"/>
    <w:rsid w:val="0061066E"/>
    <w:rsid w:val="0061195F"/>
    <w:rsid w:val="00616544"/>
    <w:rsid w:val="00617910"/>
    <w:rsid w:val="006262F9"/>
    <w:rsid w:val="00634DBB"/>
    <w:rsid w:val="00635B6A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12C6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01F7"/>
    <w:rsid w:val="006A1755"/>
    <w:rsid w:val="006A1BB6"/>
    <w:rsid w:val="006A3009"/>
    <w:rsid w:val="006A51F7"/>
    <w:rsid w:val="006A5363"/>
    <w:rsid w:val="006B1968"/>
    <w:rsid w:val="006B3A05"/>
    <w:rsid w:val="006B60FF"/>
    <w:rsid w:val="006B782E"/>
    <w:rsid w:val="006B7CF0"/>
    <w:rsid w:val="006C11E0"/>
    <w:rsid w:val="006C15E6"/>
    <w:rsid w:val="006C3E33"/>
    <w:rsid w:val="006C494D"/>
    <w:rsid w:val="006C5BEF"/>
    <w:rsid w:val="006C693F"/>
    <w:rsid w:val="006E17C6"/>
    <w:rsid w:val="006E4BEE"/>
    <w:rsid w:val="006F5017"/>
    <w:rsid w:val="006F78C2"/>
    <w:rsid w:val="00700AB0"/>
    <w:rsid w:val="00702F90"/>
    <w:rsid w:val="007037DC"/>
    <w:rsid w:val="00703827"/>
    <w:rsid w:val="00703885"/>
    <w:rsid w:val="0070552E"/>
    <w:rsid w:val="00707FE9"/>
    <w:rsid w:val="007158C9"/>
    <w:rsid w:val="00716452"/>
    <w:rsid w:val="0071761A"/>
    <w:rsid w:val="00722306"/>
    <w:rsid w:val="0073382B"/>
    <w:rsid w:val="00734BB2"/>
    <w:rsid w:val="007401AE"/>
    <w:rsid w:val="00743250"/>
    <w:rsid w:val="00747352"/>
    <w:rsid w:val="00753F3E"/>
    <w:rsid w:val="00755E4B"/>
    <w:rsid w:val="007565ED"/>
    <w:rsid w:val="00756A7C"/>
    <w:rsid w:val="00757EA0"/>
    <w:rsid w:val="007666A9"/>
    <w:rsid w:val="00770170"/>
    <w:rsid w:val="00774E35"/>
    <w:rsid w:val="007766EA"/>
    <w:rsid w:val="007769CE"/>
    <w:rsid w:val="007805EF"/>
    <w:rsid w:val="0078308F"/>
    <w:rsid w:val="00783DC5"/>
    <w:rsid w:val="00785CD2"/>
    <w:rsid w:val="00792503"/>
    <w:rsid w:val="007938E3"/>
    <w:rsid w:val="00796DFB"/>
    <w:rsid w:val="007A3BB5"/>
    <w:rsid w:val="007A531E"/>
    <w:rsid w:val="007B01AB"/>
    <w:rsid w:val="007B2800"/>
    <w:rsid w:val="007B54BB"/>
    <w:rsid w:val="007B6180"/>
    <w:rsid w:val="007B6D6F"/>
    <w:rsid w:val="007C24BC"/>
    <w:rsid w:val="007C254D"/>
    <w:rsid w:val="007C2A74"/>
    <w:rsid w:val="007C437F"/>
    <w:rsid w:val="007C7554"/>
    <w:rsid w:val="007D6AD3"/>
    <w:rsid w:val="007D7841"/>
    <w:rsid w:val="007E2A93"/>
    <w:rsid w:val="007F5350"/>
    <w:rsid w:val="007F5C4B"/>
    <w:rsid w:val="007F7A70"/>
    <w:rsid w:val="00801A3C"/>
    <w:rsid w:val="00803965"/>
    <w:rsid w:val="00804D68"/>
    <w:rsid w:val="00805743"/>
    <w:rsid w:val="00806FDB"/>
    <w:rsid w:val="00810662"/>
    <w:rsid w:val="00816CD3"/>
    <w:rsid w:val="00817E41"/>
    <w:rsid w:val="00821425"/>
    <w:rsid w:val="00825D2B"/>
    <w:rsid w:val="00826024"/>
    <w:rsid w:val="008263D1"/>
    <w:rsid w:val="008339CF"/>
    <w:rsid w:val="008342D9"/>
    <w:rsid w:val="0083749F"/>
    <w:rsid w:val="00842FFF"/>
    <w:rsid w:val="008452CF"/>
    <w:rsid w:val="00846FFE"/>
    <w:rsid w:val="00850F09"/>
    <w:rsid w:val="0085266B"/>
    <w:rsid w:val="008600C2"/>
    <w:rsid w:val="00860EF5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AA5"/>
    <w:rsid w:val="008A1945"/>
    <w:rsid w:val="008A5E52"/>
    <w:rsid w:val="008A6E58"/>
    <w:rsid w:val="008A7CDD"/>
    <w:rsid w:val="008B424F"/>
    <w:rsid w:val="008B5696"/>
    <w:rsid w:val="008B5A68"/>
    <w:rsid w:val="008B799D"/>
    <w:rsid w:val="008C30D9"/>
    <w:rsid w:val="008C6BA5"/>
    <w:rsid w:val="008C77A5"/>
    <w:rsid w:val="008D05E2"/>
    <w:rsid w:val="008D27E0"/>
    <w:rsid w:val="008D3C5D"/>
    <w:rsid w:val="008D3C76"/>
    <w:rsid w:val="008D528D"/>
    <w:rsid w:val="008D5380"/>
    <w:rsid w:val="008D6CA6"/>
    <w:rsid w:val="008E38F1"/>
    <w:rsid w:val="008E4EDE"/>
    <w:rsid w:val="008E5B9E"/>
    <w:rsid w:val="008F0EEA"/>
    <w:rsid w:val="008F2B0D"/>
    <w:rsid w:val="00902F5F"/>
    <w:rsid w:val="0090449A"/>
    <w:rsid w:val="00904AC9"/>
    <w:rsid w:val="00906001"/>
    <w:rsid w:val="009065A8"/>
    <w:rsid w:val="00906AE1"/>
    <w:rsid w:val="00910EC4"/>
    <w:rsid w:val="009115E0"/>
    <w:rsid w:val="00915F83"/>
    <w:rsid w:val="00916363"/>
    <w:rsid w:val="009175D0"/>
    <w:rsid w:val="00920842"/>
    <w:rsid w:val="0092255A"/>
    <w:rsid w:val="009429B1"/>
    <w:rsid w:val="00946455"/>
    <w:rsid w:val="0095677C"/>
    <w:rsid w:val="009572DE"/>
    <w:rsid w:val="00961E0A"/>
    <w:rsid w:val="00962DEA"/>
    <w:rsid w:val="00966DE7"/>
    <w:rsid w:val="009700FA"/>
    <w:rsid w:val="009866E7"/>
    <w:rsid w:val="00992652"/>
    <w:rsid w:val="0099378F"/>
    <w:rsid w:val="00994670"/>
    <w:rsid w:val="00995785"/>
    <w:rsid w:val="009A10AF"/>
    <w:rsid w:val="009A2F5C"/>
    <w:rsid w:val="009A3E5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D547B"/>
    <w:rsid w:val="009E0437"/>
    <w:rsid w:val="009E05E5"/>
    <w:rsid w:val="009E47C6"/>
    <w:rsid w:val="009F499A"/>
    <w:rsid w:val="009F6C23"/>
    <w:rsid w:val="009F7FB7"/>
    <w:rsid w:val="00A07299"/>
    <w:rsid w:val="00A128CC"/>
    <w:rsid w:val="00A12D6C"/>
    <w:rsid w:val="00A222E5"/>
    <w:rsid w:val="00A2282E"/>
    <w:rsid w:val="00A23F8B"/>
    <w:rsid w:val="00A25287"/>
    <w:rsid w:val="00A27B26"/>
    <w:rsid w:val="00A42EBA"/>
    <w:rsid w:val="00A479C3"/>
    <w:rsid w:val="00A56049"/>
    <w:rsid w:val="00A563DE"/>
    <w:rsid w:val="00A6779A"/>
    <w:rsid w:val="00A70D8A"/>
    <w:rsid w:val="00A713B5"/>
    <w:rsid w:val="00A74108"/>
    <w:rsid w:val="00A745AA"/>
    <w:rsid w:val="00A74968"/>
    <w:rsid w:val="00A775B4"/>
    <w:rsid w:val="00A813B1"/>
    <w:rsid w:val="00A8507E"/>
    <w:rsid w:val="00A85A34"/>
    <w:rsid w:val="00A85D7D"/>
    <w:rsid w:val="00A85F5C"/>
    <w:rsid w:val="00A86534"/>
    <w:rsid w:val="00A87E3E"/>
    <w:rsid w:val="00A93978"/>
    <w:rsid w:val="00AB0C65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3A4"/>
    <w:rsid w:val="00B03FEA"/>
    <w:rsid w:val="00B15671"/>
    <w:rsid w:val="00B1643C"/>
    <w:rsid w:val="00B1709A"/>
    <w:rsid w:val="00B205B3"/>
    <w:rsid w:val="00B263FA"/>
    <w:rsid w:val="00B34605"/>
    <w:rsid w:val="00B363F8"/>
    <w:rsid w:val="00B36D01"/>
    <w:rsid w:val="00B429D3"/>
    <w:rsid w:val="00B42DEC"/>
    <w:rsid w:val="00B5077A"/>
    <w:rsid w:val="00B51BC1"/>
    <w:rsid w:val="00B51F15"/>
    <w:rsid w:val="00B63098"/>
    <w:rsid w:val="00B64321"/>
    <w:rsid w:val="00B7053D"/>
    <w:rsid w:val="00B727B4"/>
    <w:rsid w:val="00B75910"/>
    <w:rsid w:val="00B800B7"/>
    <w:rsid w:val="00B8141B"/>
    <w:rsid w:val="00B8536E"/>
    <w:rsid w:val="00B858B7"/>
    <w:rsid w:val="00B943B5"/>
    <w:rsid w:val="00BA04A3"/>
    <w:rsid w:val="00BA1018"/>
    <w:rsid w:val="00BA1385"/>
    <w:rsid w:val="00BA41E7"/>
    <w:rsid w:val="00BA7623"/>
    <w:rsid w:val="00BB1A11"/>
    <w:rsid w:val="00BB2FA0"/>
    <w:rsid w:val="00BB5E46"/>
    <w:rsid w:val="00BB6F50"/>
    <w:rsid w:val="00BC05DD"/>
    <w:rsid w:val="00BC488E"/>
    <w:rsid w:val="00BC4B81"/>
    <w:rsid w:val="00BC76D5"/>
    <w:rsid w:val="00BD0128"/>
    <w:rsid w:val="00BD15C5"/>
    <w:rsid w:val="00BD709E"/>
    <w:rsid w:val="00BE1712"/>
    <w:rsid w:val="00BE2648"/>
    <w:rsid w:val="00BE6C73"/>
    <w:rsid w:val="00BF2D66"/>
    <w:rsid w:val="00BF4C29"/>
    <w:rsid w:val="00BF4D2D"/>
    <w:rsid w:val="00BF5F82"/>
    <w:rsid w:val="00BF7627"/>
    <w:rsid w:val="00BF7CC4"/>
    <w:rsid w:val="00C03097"/>
    <w:rsid w:val="00C045B0"/>
    <w:rsid w:val="00C06747"/>
    <w:rsid w:val="00C06B94"/>
    <w:rsid w:val="00C13232"/>
    <w:rsid w:val="00C138A3"/>
    <w:rsid w:val="00C14AED"/>
    <w:rsid w:val="00C16089"/>
    <w:rsid w:val="00C173E3"/>
    <w:rsid w:val="00C20831"/>
    <w:rsid w:val="00C21F95"/>
    <w:rsid w:val="00C2566D"/>
    <w:rsid w:val="00C30CBB"/>
    <w:rsid w:val="00C32CD7"/>
    <w:rsid w:val="00C379F5"/>
    <w:rsid w:val="00C512FC"/>
    <w:rsid w:val="00C54D7D"/>
    <w:rsid w:val="00C55FC7"/>
    <w:rsid w:val="00C62747"/>
    <w:rsid w:val="00C66F49"/>
    <w:rsid w:val="00C66F87"/>
    <w:rsid w:val="00C70962"/>
    <w:rsid w:val="00C71DFD"/>
    <w:rsid w:val="00C73857"/>
    <w:rsid w:val="00C74B2B"/>
    <w:rsid w:val="00C7594C"/>
    <w:rsid w:val="00C77A20"/>
    <w:rsid w:val="00C82EE4"/>
    <w:rsid w:val="00C93101"/>
    <w:rsid w:val="00C931F9"/>
    <w:rsid w:val="00C9453A"/>
    <w:rsid w:val="00CA39D1"/>
    <w:rsid w:val="00CA52CF"/>
    <w:rsid w:val="00CA6474"/>
    <w:rsid w:val="00CA7CC9"/>
    <w:rsid w:val="00CB19FD"/>
    <w:rsid w:val="00CB39D1"/>
    <w:rsid w:val="00CB5936"/>
    <w:rsid w:val="00CC19BE"/>
    <w:rsid w:val="00CC3762"/>
    <w:rsid w:val="00CC6383"/>
    <w:rsid w:val="00CC7444"/>
    <w:rsid w:val="00CD04E3"/>
    <w:rsid w:val="00CD4139"/>
    <w:rsid w:val="00CE0D96"/>
    <w:rsid w:val="00CE0E5C"/>
    <w:rsid w:val="00CE2E70"/>
    <w:rsid w:val="00CE3F4D"/>
    <w:rsid w:val="00CE59FA"/>
    <w:rsid w:val="00CE6A47"/>
    <w:rsid w:val="00CF422C"/>
    <w:rsid w:val="00CF57F4"/>
    <w:rsid w:val="00CF5E37"/>
    <w:rsid w:val="00CF635F"/>
    <w:rsid w:val="00D02262"/>
    <w:rsid w:val="00D05C8C"/>
    <w:rsid w:val="00D06C68"/>
    <w:rsid w:val="00D10AE2"/>
    <w:rsid w:val="00D2186E"/>
    <w:rsid w:val="00D307C8"/>
    <w:rsid w:val="00D335B5"/>
    <w:rsid w:val="00D3572B"/>
    <w:rsid w:val="00D40044"/>
    <w:rsid w:val="00D41A11"/>
    <w:rsid w:val="00D4618A"/>
    <w:rsid w:val="00D53356"/>
    <w:rsid w:val="00D55CD6"/>
    <w:rsid w:val="00D63470"/>
    <w:rsid w:val="00D639AA"/>
    <w:rsid w:val="00D63AAE"/>
    <w:rsid w:val="00D70D49"/>
    <w:rsid w:val="00D733F1"/>
    <w:rsid w:val="00D73906"/>
    <w:rsid w:val="00D82BD1"/>
    <w:rsid w:val="00D84A31"/>
    <w:rsid w:val="00D8608C"/>
    <w:rsid w:val="00D93F12"/>
    <w:rsid w:val="00D94357"/>
    <w:rsid w:val="00D9471A"/>
    <w:rsid w:val="00D96BEF"/>
    <w:rsid w:val="00D974D6"/>
    <w:rsid w:val="00DA0F76"/>
    <w:rsid w:val="00DA2775"/>
    <w:rsid w:val="00DA6C4C"/>
    <w:rsid w:val="00DB14EF"/>
    <w:rsid w:val="00DB17FD"/>
    <w:rsid w:val="00DB5238"/>
    <w:rsid w:val="00DC6D5E"/>
    <w:rsid w:val="00DE0E30"/>
    <w:rsid w:val="00DE33EC"/>
    <w:rsid w:val="00DE3D94"/>
    <w:rsid w:val="00DE6AAB"/>
    <w:rsid w:val="00DF4FF9"/>
    <w:rsid w:val="00E0426E"/>
    <w:rsid w:val="00E04E65"/>
    <w:rsid w:val="00E07E30"/>
    <w:rsid w:val="00E169A7"/>
    <w:rsid w:val="00E26018"/>
    <w:rsid w:val="00E34BAB"/>
    <w:rsid w:val="00E44613"/>
    <w:rsid w:val="00E461A0"/>
    <w:rsid w:val="00E463EE"/>
    <w:rsid w:val="00E4676F"/>
    <w:rsid w:val="00E47276"/>
    <w:rsid w:val="00E5296F"/>
    <w:rsid w:val="00E52CFF"/>
    <w:rsid w:val="00E54F74"/>
    <w:rsid w:val="00E55CAF"/>
    <w:rsid w:val="00E57BFA"/>
    <w:rsid w:val="00E66660"/>
    <w:rsid w:val="00E707E6"/>
    <w:rsid w:val="00E708B8"/>
    <w:rsid w:val="00E711A0"/>
    <w:rsid w:val="00E71940"/>
    <w:rsid w:val="00E72E49"/>
    <w:rsid w:val="00E72EC3"/>
    <w:rsid w:val="00E7336A"/>
    <w:rsid w:val="00E738A5"/>
    <w:rsid w:val="00E837A1"/>
    <w:rsid w:val="00E92442"/>
    <w:rsid w:val="00E9393E"/>
    <w:rsid w:val="00E9791F"/>
    <w:rsid w:val="00E97B61"/>
    <w:rsid w:val="00EC41CE"/>
    <w:rsid w:val="00EC4CF0"/>
    <w:rsid w:val="00ED0697"/>
    <w:rsid w:val="00ED2FD7"/>
    <w:rsid w:val="00ED349D"/>
    <w:rsid w:val="00ED3902"/>
    <w:rsid w:val="00ED5C1D"/>
    <w:rsid w:val="00ED76DC"/>
    <w:rsid w:val="00ED7B8C"/>
    <w:rsid w:val="00EE3A08"/>
    <w:rsid w:val="00EE6EB0"/>
    <w:rsid w:val="00EF08E5"/>
    <w:rsid w:val="00EF0FB0"/>
    <w:rsid w:val="00EF14FF"/>
    <w:rsid w:val="00EF2BB4"/>
    <w:rsid w:val="00F03C99"/>
    <w:rsid w:val="00F05DE7"/>
    <w:rsid w:val="00F06FB7"/>
    <w:rsid w:val="00F10F89"/>
    <w:rsid w:val="00F2095F"/>
    <w:rsid w:val="00F20FFA"/>
    <w:rsid w:val="00F25EAC"/>
    <w:rsid w:val="00F31280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038E"/>
    <w:rsid w:val="00F733A0"/>
    <w:rsid w:val="00F85FA4"/>
    <w:rsid w:val="00F90CB3"/>
    <w:rsid w:val="00F92EDB"/>
    <w:rsid w:val="00F94B5D"/>
    <w:rsid w:val="00F9616A"/>
    <w:rsid w:val="00F979F7"/>
    <w:rsid w:val="00FA1510"/>
    <w:rsid w:val="00FA398A"/>
    <w:rsid w:val="00FB2498"/>
    <w:rsid w:val="00FB65EA"/>
    <w:rsid w:val="00FC0162"/>
    <w:rsid w:val="00FC03A9"/>
    <w:rsid w:val="00FC0F0A"/>
    <w:rsid w:val="00FC7DBC"/>
    <w:rsid w:val="00FD09EB"/>
    <w:rsid w:val="00FD664D"/>
    <w:rsid w:val="00FF1803"/>
    <w:rsid w:val="00FF1860"/>
    <w:rsid w:val="00FF18E8"/>
    <w:rsid w:val="00FF584A"/>
    <w:rsid w:val="08A91F21"/>
    <w:rsid w:val="13594C72"/>
    <w:rsid w:val="1C942CF8"/>
    <w:rsid w:val="29B005C3"/>
    <w:rsid w:val="2E6726BC"/>
    <w:rsid w:val="30BF6EAC"/>
    <w:rsid w:val="37755B4C"/>
    <w:rsid w:val="44D571D4"/>
    <w:rsid w:val="60F53D48"/>
    <w:rsid w:val="72744B0C"/>
    <w:rsid w:val="763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C0C29"/>
  <w15:docId w15:val="{648D42B6-97C2-4231-BD98-C1B2339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character" w:styleId="ab">
    <w:name w:val="Emphasis"/>
    <w:basedOn w:val="a0"/>
    <w:autoRedefine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21">
    <w:name w:val="修订2"/>
    <w:autoRedefine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pple-converted-space">
    <w:name w:val="apple-converted-space"/>
    <w:basedOn w:val="a0"/>
    <w:autoRedefine/>
    <w:qFormat/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修订3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a">
    <w:name w:val="批注主题 字符"/>
    <w:basedOn w:val="a4"/>
    <w:link w:val="a9"/>
    <w:autoRedefine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2B7AE-6F9B-426A-A7C3-B004B5F6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刘中仁</dc:creator>
  <cp:lastModifiedBy>Min Li</cp:lastModifiedBy>
  <cp:revision>2</cp:revision>
  <dcterms:created xsi:type="dcterms:W3CDTF">2024-03-27T08:56:00Z</dcterms:created>
  <dcterms:modified xsi:type="dcterms:W3CDTF">2024-03-27T08:56:00Z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1FE206A89D0846B580845765002509E1</vt:lpwstr>
  </property>
</Properties>
</file>